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B69B" w14:textId="77777777" w:rsidR="00081118" w:rsidRPr="00414742" w:rsidRDefault="00081118" w:rsidP="00081118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en-GB"/>
        </w:rPr>
      </w:pPr>
      <w:r w:rsidRPr="00414742">
        <w:rPr>
          <w:rFonts w:ascii="Arial" w:hAnsi="Arial" w:cs="Arial"/>
          <w:b/>
          <w:bCs/>
          <w:kern w:val="28"/>
          <w:sz w:val="32"/>
          <w:szCs w:val="32"/>
          <w:lang w:eastAsia="en-GB"/>
        </w:rPr>
        <w:t>DDB09 – Notice of intention to submit PhD thesis</w:t>
      </w:r>
    </w:p>
    <w:p w14:paraId="2F1330BA" w14:textId="77777777" w:rsidR="00081118" w:rsidRPr="00414742" w:rsidRDefault="00081118" w:rsidP="00081118">
      <w:pPr>
        <w:jc w:val="center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1"/>
      </w:tblGrid>
      <w:tr w:rsidR="00D207D2" w:rsidRPr="00253061" w14:paraId="3D1F7F30" w14:textId="77777777" w:rsidTr="00282222">
        <w:tc>
          <w:tcPr>
            <w:tcW w:w="9191" w:type="dxa"/>
          </w:tcPr>
          <w:p w14:paraId="0E410FF0" w14:textId="77777777" w:rsidR="00D207D2" w:rsidRPr="00A217CA" w:rsidRDefault="00D207D2" w:rsidP="00FF317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217CA">
              <w:rPr>
                <w:rFonts w:ascii="Arial" w:hAnsi="Arial" w:cs="Arial"/>
                <w:b/>
                <w:bCs/>
                <w:color w:val="FF0000"/>
              </w:rPr>
              <w:t xml:space="preserve">Note: </w:t>
            </w:r>
          </w:p>
          <w:p w14:paraId="710D1EC9" w14:textId="77777777" w:rsidR="00A217CA" w:rsidRPr="0082561E" w:rsidRDefault="00D207D2" w:rsidP="00A217CA">
            <w:pPr>
              <w:numPr>
                <w:ilvl w:val="0"/>
                <w:numId w:val="1"/>
              </w:numPr>
              <w:tabs>
                <w:tab w:val="left" w:pos="567"/>
              </w:tabs>
              <w:ind w:left="567" w:hanging="207"/>
              <w:rPr>
                <w:rFonts w:ascii="Arial" w:hAnsi="Arial" w:cs="Arial"/>
                <w:lang w:val="en-US" w:eastAsia="en-GB"/>
              </w:rPr>
            </w:pPr>
            <w:r w:rsidRPr="0082561E">
              <w:rPr>
                <w:rFonts w:ascii="Arial" w:hAnsi="Arial" w:cs="Arial"/>
                <w:lang w:val="en-US" w:eastAsia="en-GB"/>
              </w:rPr>
              <w:t>Th</w:t>
            </w:r>
            <w:r w:rsidRPr="00D207D2">
              <w:rPr>
                <w:rFonts w:ascii="Arial" w:hAnsi="Arial" w:cs="Arial"/>
                <w:lang w:val="en-US" w:eastAsia="en-GB"/>
              </w:rPr>
              <w:t>is form is used to inform the Doctoral Degrees Board of your intention to submit your thesis</w:t>
            </w:r>
            <w:r w:rsidR="00A217CA">
              <w:rPr>
                <w:rFonts w:ascii="Arial" w:hAnsi="Arial" w:cs="Arial"/>
                <w:lang w:val="en-US" w:eastAsia="en-GB"/>
              </w:rPr>
              <w:t xml:space="preserve"> </w:t>
            </w:r>
            <w:r w:rsidRPr="00D207D2">
              <w:rPr>
                <w:rFonts w:ascii="Arial" w:hAnsi="Arial" w:cs="Arial"/>
                <w:lang w:val="en-US" w:eastAsia="en-GB"/>
              </w:rPr>
              <w:t>for examination.</w:t>
            </w:r>
            <w:r w:rsidR="0057268D">
              <w:rPr>
                <w:rFonts w:ascii="Arial" w:hAnsi="Arial" w:cs="Arial"/>
                <w:lang w:val="en-US" w:eastAsia="en-GB"/>
              </w:rPr>
              <w:t xml:space="preserve"> </w:t>
            </w:r>
            <w:r w:rsidR="003470C7" w:rsidRPr="0082561E">
              <w:rPr>
                <w:rFonts w:ascii="Arial" w:hAnsi="Arial" w:cs="Arial"/>
                <w:lang w:val="en-US" w:eastAsia="en-GB"/>
              </w:rPr>
              <w:t>The examination process will begin 6 weeks after the submission of this form</w:t>
            </w:r>
            <w:r w:rsidR="003470C7" w:rsidRPr="003470C7">
              <w:rPr>
                <w:rFonts w:ascii="Arial" w:hAnsi="Arial" w:cs="Arial"/>
                <w:color w:val="FF0000"/>
                <w:lang w:val="en-US" w:eastAsia="en-GB"/>
              </w:rPr>
              <w:t xml:space="preserve">. </w:t>
            </w:r>
            <w:r w:rsidR="003470C7">
              <w:rPr>
                <w:rFonts w:ascii="Arial" w:hAnsi="Arial" w:cs="Arial"/>
                <w:lang w:val="en-US" w:eastAsia="en-GB"/>
              </w:rPr>
              <w:t xml:space="preserve"> </w:t>
            </w:r>
            <w:r w:rsidR="0057268D" w:rsidRPr="0082561E">
              <w:rPr>
                <w:rFonts w:ascii="Arial" w:hAnsi="Arial" w:cs="Arial"/>
                <w:lang w:val="en-US" w:eastAsia="en-GB"/>
              </w:rPr>
              <w:t xml:space="preserve">The form should be submitted a </w:t>
            </w:r>
            <w:r w:rsidR="0057268D" w:rsidRPr="0082561E">
              <w:rPr>
                <w:rFonts w:ascii="Arial" w:hAnsi="Arial" w:cs="Arial"/>
                <w:b/>
                <w:bCs/>
                <w:color w:val="FF0000"/>
                <w:lang w:val="en-US" w:eastAsia="en-GB"/>
              </w:rPr>
              <w:t>minimum of 6 weeks</w:t>
            </w:r>
            <w:r w:rsidR="0057268D" w:rsidRPr="0082561E">
              <w:rPr>
                <w:rFonts w:ascii="Arial" w:hAnsi="Arial" w:cs="Arial"/>
                <w:lang w:val="en-US" w:eastAsia="en-GB"/>
              </w:rPr>
              <w:t xml:space="preserve"> before the submission of the thesis. </w:t>
            </w:r>
          </w:p>
          <w:p w14:paraId="1F62F27E" w14:textId="77777777" w:rsidR="0082561E" w:rsidRDefault="0082561E" w:rsidP="00D207D2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 Where the </w:t>
            </w:r>
            <w:r w:rsidRPr="0082561E">
              <w:rPr>
                <w:rFonts w:ascii="Arial" w:hAnsi="Arial" w:cs="Arial"/>
                <w:lang w:val="en-US" w:eastAsia="en-GB"/>
              </w:rPr>
              <w:t>thesis is submitted earlier</w:t>
            </w:r>
            <w:r w:rsidR="001E6039">
              <w:rPr>
                <w:rFonts w:ascii="Arial" w:hAnsi="Arial" w:cs="Arial"/>
                <w:lang w:val="en-US" w:eastAsia="en-GB"/>
              </w:rPr>
              <w:t xml:space="preserve"> or later</w:t>
            </w:r>
            <w:r w:rsidRPr="0082561E">
              <w:rPr>
                <w:rFonts w:ascii="Arial" w:hAnsi="Arial" w:cs="Arial"/>
                <w:lang w:val="en-US" w:eastAsia="en-GB"/>
              </w:rPr>
              <w:t>, there will be delays in the examination process which may result in a delayed graduation ceremony</w:t>
            </w:r>
          </w:p>
          <w:p w14:paraId="31FD8DC9" w14:textId="77777777" w:rsidR="00D207D2" w:rsidRDefault="00D207D2" w:rsidP="00D207D2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 w:cs="Arial"/>
                <w:lang w:val="en-US" w:eastAsia="en-GB"/>
              </w:rPr>
            </w:pPr>
            <w:r w:rsidRPr="00A217CA">
              <w:rPr>
                <w:rFonts w:ascii="Arial" w:hAnsi="Arial" w:cs="Arial"/>
                <w:lang w:val="en-US" w:eastAsia="en-GB"/>
              </w:rPr>
              <w:t xml:space="preserve">All PhD candidates are to complete this form and upload </w:t>
            </w:r>
            <w:r w:rsidR="0057268D">
              <w:rPr>
                <w:rFonts w:ascii="Arial" w:hAnsi="Arial" w:cs="Arial"/>
                <w:lang w:val="en-US" w:eastAsia="en-GB"/>
              </w:rPr>
              <w:t xml:space="preserve">it </w:t>
            </w:r>
            <w:r w:rsidRPr="00A217CA">
              <w:rPr>
                <w:rFonts w:ascii="Arial" w:hAnsi="Arial" w:cs="Arial"/>
                <w:lang w:val="en-US" w:eastAsia="en-GB"/>
              </w:rPr>
              <w:t>to PeopleSoft in a service request.</w:t>
            </w:r>
          </w:p>
          <w:p w14:paraId="673532D5" w14:textId="77777777" w:rsidR="00C01F2C" w:rsidRPr="00C01F2C" w:rsidRDefault="00C01F2C" w:rsidP="00D207D2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rial" w:hAnsi="Arial" w:cs="Arial"/>
                <w:lang w:val="en-US" w:eastAsia="en-GB"/>
              </w:rPr>
            </w:pPr>
            <w:r w:rsidRPr="000651B9">
              <w:rPr>
                <w:rFonts w:ascii="Arial" w:hAnsi="Arial" w:cs="Arial"/>
                <w:b/>
              </w:rPr>
              <w:t xml:space="preserve">PhD students registered in Engineering and Built Environment, Health Sciences </w:t>
            </w:r>
            <w:r>
              <w:rPr>
                <w:rFonts w:ascii="Arial" w:hAnsi="Arial" w:cs="Arial"/>
                <w:b/>
              </w:rPr>
              <w:t>and</w:t>
            </w:r>
          </w:p>
          <w:p w14:paraId="7EEBF4E9" w14:textId="77777777" w:rsidR="00C01F2C" w:rsidRPr="00A217CA" w:rsidRDefault="00C01F2C" w:rsidP="00C01F2C">
            <w:pPr>
              <w:tabs>
                <w:tab w:val="left" w:pos="567"/>
              </w:tabs>
              <w:ind w:left="360"/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0651B9">
              <w:rPr>
                <w:rFonts w:ascii="Arial" w:hAnsi="Arial" w:cs="Arial"/>
                <w:b/>
              </w:rPr>
              <w:t xml:space="preserve">Science: </w:t>
            </w:r>
            <w:r w:rsidRPr="009A2140">
              <w:rPr>
                <w:rFonts w:ascii="Arial" w:hAnsi="Arial" w:cs="Arial"/>
              </w:rPr>
              <w:t xml:space="preserve">Prior to thesis submission, you must also complete the </w:t>
            </w:r>
            <w:hyperlink r:id="rId7" w:history="1">
              <w:r w:rsidR="004C1A1D">
                <w:rPr>
                  <w:rStyle w:val="Hyperlink"/>
                  <w:rFonts w:ascii="Arial" w:hAnsi="Arial" w:cs="Arial"/>
                </w:rPr>
                <w:t xml:space="preserve">DDB10-PhD IP Assessment </w:t>
              </w:r>
            </w:hyperlink>
          </w:p>
        </w:tc>
      </w:tr>
    </w:tbl>
    <w:p w14:paraId="7C5F27AE" w14:textId="77777777" w:rsidR="00622558" w:rsidRDefault="00622558" w:rsidP="00081118">
      <w:pPr>
        <w:jc w:val="center"/>
        <w:rPr>
          <w:rFonts w:ascii="Arial" w:hAnsi="Arial" w:cs="Arial"/>
          <w:bCs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74"/>
        <w:gridCol w:w="141"/>
        <w:gridCol w:w="2268"/>
        <w:gridCol w:w="1134"/>
        <w:gridCol w:w="567"/>
        <w:gridCol w:w="567"/>
        <w:gridCol w:w="567"/>
        <w:gridCol w:w="567"/>
        <w:gridCol w:w="567"/>
        <w:gridCol w:w="468"/>
      </w:tblGrid>
      <w:tr w:rsidR="00622558" w:rsidRPr="00414742" w14:paraId="767FC8E2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8236D8" w14:textId="77777777" w:rsidR="00622558" w:rsidRPr="00975D30" w:rsidRDefault="00016A32" w:rsidP="00016A32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PhD candidate full n</w:t>
            </w:r>
            <w:r w:rsidR="00622558" w:rsidRPr="00975D30">
              <w:rPr>
                <w:rFonts w:cs="Arial"/>
                <w:b w:val="0"/>
                <w:sz w:val="20"/>
                <w:szCs w:val="20"/>
                <w:lang w:val="en-US"/>
              </w:rPr>
              <w:t>ame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E764" w14:textId="77777777" w:rsidR="00622558" w:rsidRPr="00414742" w:rsidRDefault="00622558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622558" w:rsidRPr="00414742" w14:paraId="03BDBE33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4A72FA" w14:textId="77777777" w:rsidR="00622558" w:rsidRPr="00975D30" w:rsidRDefault="00622558" w:rsidP="00462589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Student number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9174" w14:textId="77777777" w:rsidR="00622558" w:rsidRPr="00414742" w:rsidRDefault="00622558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810B31" w:rsidRPr="00414742" w14:paraId="3690FCB9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3660B4" w14:textId="77777777" w:rsidR="00810B31" w:rsidRDefault="00810B31" w:rsidP="00810B31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844185">
              <w:rPr>
                <w:rFonts w:cs="Arial"/>
                <w:b w:val="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9961" w14:textId="77777777" w:rsidR="00810B31" w:rsidRPr="00414742" w:rsidRDefault="00810B31" w:rsidP="00810B31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810B31" w:rsidRPr="00414742" w14:paraId="5DC920A3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3C20EB" w14:textId="77777777" w:rsidR="00810B31" w:rsidRDefault="00810B31" w:rsidP="00810B31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Contact</w:t>
            </w:r>
            <w:r w:rsidRPr="00844185">
              <w:rPr>
                <w:rFonts w:cs="Arial"/>
                <w:b w:val="0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BDCC" w14:textId="77777777" w:rsidR="00810B31" w:rsidRPr="00414742" w:rsidRDefault="00810B31" w:rsidP="00810B31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016A32" w:rsidRPr="00414742" w14:paraId="6E425BFA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F5EBC7" w14:textId="77777777" w:rsidR="00016A32" w:rsidRPr="00975D30" w:rsidRDefault="00016A32" w:rsidP="00462589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ED9D" w14:textId="77777777" w:rsidR="00016A32" w:rsidRPr="00414742" w:rsidRDefault="00016A32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622558" w:rsidRPr="00414742" w14:paraId="3E8A631D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CF6BA7" w14:textId="77777777" w:rsidR="00622558" w:rsidRPr="00975D30" w:rsidRDefault="00622558" w:rsidP="00462589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A1D5" w14:textId="77777777" w:rsidR="00622558" w:rsidRPr="00414742" w:rsidRDefault="00622558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5A2556" w:rsidRPr="00414742" w14:paraId="2D12CC25" w14:textId="77777777" w:rsidTr="00DC634F">
        <w:trPr>
          <w:trHeight w:val="397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092E3E" w14:textId="77777777" w:rsidR="005A2556" w:rsidRPr="00975D30" w:rsidRDefault="005A2556" w:rsidP="00ED0562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Supervisor’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 xml:space="preserve">s 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full 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name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F125" w14:textId="77777777" w:rsidR="005A2556" w:rsidRPr="00414742" w:rsidRDefault="005A2556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A217CA" w:rsidRPr="00414742" w14:paraId="0770BFCD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2E67A8" w14:textId="77777777" w:rsidR="00A217CA" w:rsidRDefault="00A217CA" w:rsidP="00ED0562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Supervisor’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 xml:space="preserve">s 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>e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650F" w14:textId="77777777" w:rsidR="00A217CA" w:rsidRPr="00414742" w:rsidRDefault="00A217CA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5A2556" w:rsidRPr="00414742" w14:paraId="7EAD22A8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7ADCAA" w14:textId="77777777" w:rsidR="005A2556" w:rsidRDefault="005A2556" w:rsidP="00ED0562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Co-</w:t>
            </w:r>
            <w:r w:rsidR="00810B31">
              <w:rPr>
                <w:rFonts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>upervisor’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 xml:space="preserve">s 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full 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name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1A49" w14:textId="77777777" w:rsidR="005A2556" w:rsidRPr="00414742" w:rsidRDefault="005A2556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A217CA" w:rsidRPr="00414742" w14:paraId="4B4EB3B8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177374" w14:textId="77777777" w:rsidR="00A217CA" w:rsidRDefault="00A217CA" w:rsidP="00ED0562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Co-</w:t>
            </w:r>
            <w:r w:rsidR="00810B31">
              <w:rPr>
                <w:rFonts w:cs="Arial"/>
                <w:b w:val="0"/>
                <w:sz w:val="20"/>
                <w:szCs w:val="20"/>
                <w:lang w:val="en-US"/>
              </w:rPr>
              <w:t>s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>upervisor’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 xml:space="preserve">s 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>e</w:t>
            </w: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FCB0" w14:textId="77777777" w:rsidR="00A217CA" w:rsidRPr="00414742" w:rsidRDefault="00A217CA" w:rsidP="00462589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622558" w:rsidRPr="00414742" w14:paraId="15680FA0" w14:textId="77777777" w:rsidTr="00DC634F">
        <w:trPr>
          <w:trHeight w:val="850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517422" w14:textId="77777777" w:rsidR="00622558" w:rsidRPr="00975D30" w:rsidRDefault="00622558" w:rsidP="00462589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1178" w14:textId="77777777" w:rsidR="00622558" w:rsidRPr="00414742" w:rsidRDefault="00622558" w:rsidP="005A2556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EC2F53" w:rsidRPr="00414742" w14:paraId="7D102374" w14:textId="77777777" w:rsidTr="00DC634F">
        <w:trPr>
          <w:trHeight w:val="454"/>
        </w:trPr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C173C" w14:textId="77777777" w:rsidR="00EC2F53" w:rsidRPr="0057268D" w:rsidRDefault="00EC2F53" w:rsidP="00462589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highlight w:val="yellow"/>
                <w:lang w:val="en-US"/>
              </w:rPr>
            </w:pPr>
            <w:r w:rsidRPr="0082561E">
              <w:rPr>
                <w:rFonts w:cs="Arial"/>
                <w:b w:val="0"/>
                <w:sz w:val="20"/>
                <w:szCs w:val="20"/>
                <w:lang w:val="en-US"/>
              </w:rPr>
              <w:t xml:space="preserve">Expected Submission date </w:t>
            </w:r>
          </w:p>
        </w:tc>
        <w:tc>
          <w:tcPr>
            <w:tcW w:w="67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35C9" w14:textId="77777777" w:rsidR="00EC2F53" w:rsidRPr="00414742" w:rsidRDefault="00EC2F53" w:rsidP="005A2556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E5150B" w:rsidRPr="00414742" w14:paraId="2345D02E" w14:textId="77777777" w:rsidTr="00DC634F">
        <w:trPr>
          <w:trHeight w:val="2682"/>
        </w:trPr>
        <w:tc>
          <w:tcPr>
            <w:tcW w:w="9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D0542" w14:textId="77777777" w:rsidR="00E5150B" w:rsidRPr="00DD2458" w:rsidRDefault="00E5150B" w:rsidP="00717677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lang w:val="en-US"/>
              </w:rPr>
            </w:pPr>
            <w:r w:rsidRPr="00DD2458">
              <w:rPr>
                <w:rFonts w:ascii="Arial" w:hAnsi="Arial" w:cs="Arial"/>
                <w:b/>
                <w:lang w:val="en-US"/>
              </w:rPr>
              <w:t>I ACKNOWLEDGE THE FOLLOWING:</w:t>
            </w:r>
          </w:p>
          <w:p w14:paraId="2D2FB960" w14:textId="77777777" w:rsidR="00E5150B" w:rsidRPr="003470C7" w:rsidRDefault="00E5150B" w:rsidP="00DD2458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714" w:hanging="357"/>
              <w:rPr>
                <w:rFonts w:ascii="Arial" w:hAnsi="Arial" w:cs="Arial"/>
                <w:color w:val="FF0000"/>
                <w:lang w:val="en-US"/>
              </w:rPr>
            </w:pPr>
            <w:r w:rsidRPr="0082561E">
              <w:rPr>
                <w:rFonts w:ascii="Arial" w:hAnsi="Arial" w:cs="Arial"/>
                <w:lang w:val="en-US"/>
              </w:rPr>
              <w:t xml:space="preserve">I must upload my intention at least </w:t>
            </w:r>
            <w:r w:rsidRPr="0082561E">
              <w:rPr>
                <w:rFonts w:ascii="Arial" w:hAnsi="Arial" w:cs="Arial"/>
                <w:b/>
                <w:lang w:val="en-US"/>
              </w:rPr>
              <w:t>6 – 8 weeks</w:t>
            </w:r>
            <w:r w:rsidRPr="0082561E">
              <w:rPr>
                <w:rFonts w:ascii="Arial" w:hAnsi="Arial" w:cs="Arial"/>
                <w:lang w:val="en-US"/>
              </w:rPr>
              <w:t> before submission of my thesis for examination.</w:t>
            </w:r>
            <w:r w:rsidR="003470C7" w:rsidRPr="0082561E">
              <w:rPr>
                <w:rFonts w:ascii="Arial" w:hAnsi="Arial" w:cs="Arial"/>
                <w:lang w:val="en-US"/>
              </w:rPr>
              <w:t xml:space="preserve"> I acknowledge that</w:t>
            </w:r>
            <w:r w:rsidR="0082561E" w:rsidRPr="0082561E">
              <w:rPr>
                <w:rFonts w:ascii="Arial" w:hAnsi="Arial" w:cs="Arial"/>
                <w:lang w:val="en-US"/>
              </w:rPr>
              <w:t xml:space="preserve"> where my thesis is submitted earlier, there will be delays in the examination process which may result in a delayed graduation ceremony</w:t>
            </w:r>
            <w:r w:rsidR="0082561E">
              <w:rPr>
                <w:rFonts w:ascii="Arial" w:hAnsi="Arial" w:cs="Arial"/>
                <w:color w:val="FF0000"/>
                <w:lang w:val="en-US"/>
              </w:rPr>
              <w:t xml:space="preserve">. </w:t>
            </w:r>
            <w:r w:rsidR="003470C7" w:rsidRPr="003470C7">
              <w:rPr>
                <w:rFonts w:ascii="Arial" w:hAnsi="Arial" w:cs="Arial"/>
                <w:color w:val="FF0000"/>
                <w:lang w:val="en-US"/>
              </w:rPr>
              <w:t xml:space="preserve"> … </w:t>
            </w:r>
          </w:p>
          <w:p w14:paraId="1AE77038" w14:textId="77777777" w:rsidR="00E5150B" w:rsidRPr="00DD2458" w:rsidRDefault="00E5150B" w:rsidP="00DD2458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714" w:hanging="357"/>
              <w:rPr>
                <w:rFonts w:ascii="Arial" w:hAnsi="Arial" w:cs="Arial"/>
              </w:rPr>
            </w:pPr>
            <w:r w:rsidRPr="00DD2458">
              <w:rPr>
                <w:rFonts w:ascii="Arial" w:hAnsi="Arial" w:cs="Arial"/>
                <w:lang w:val="en-US"/>
              </w:rPr>
              <w:t xml:space="preserve">I have read </w:t>
            </w:r>
            <w:r w:rsidRPr="00DD2458">
              <w:rPr>
                <w:rFonts w:ascii="Arial" w:hAnsi="Arial" w:cs="Arial"/>
                <w:b/>
              </w:rPr>
              <w:t>Rule GP5.3</w:t>
            </w:r>
            <w:r w:rsidRPr="00DD2458">
              <w:rPr>
                <w:rFonts w:ascii="Arial" w:hAnsi="Arial" w:cs="Arial"/>
              </w:rPr>
              <w:t xml:space="preserve"> </w:t>
            </w:r>
            <w:r w:rsidRPr="00DD2458">
              <w:rPr>
                <w:rFonts w:ascii="Arial" w:hAnsi="Arial" w:cs="Arial"/>
                <w:b/>
              </w:rPr>
              <w:t>of the General Rules and Policies Handbook</w:t>
            </w:r>
            <w:r w:rsidRPr="00DD2458">
              <w:rPr>
                <w:rFonts w:ascii="Arial" w:hAnsi="Arial" w:cs="Arial"/>
              </w:rPr>
              <w:t xml:space="preserve"> on re-registration </w:t>
            </w:r>
            <w:r w:rsidR="004C1A1D" w:rsidRPr="00DD2458">
              <w:rPr>
                <w:rFonts w:ascii="Arial" w:hAnsi="Arial" w:cs="Arial"/>
              </w:rPr>
              <w:t>which</w:t>
            </w:r>
            <w:r w:rsidRPr="00DD2458">
              <w:rPr>
                <w:rFonts w:ascii="Arial" w:hAnsi="Arial" w:cs="Arial"/>
              </w:rPr>
              <w:t xml:space="preserve"> stipulates that if you do not submit </w:t>
            </w:r>
            <w:r w:rsidRPr="00DD2458">
              <w:rPr>
                <w:rFonts w:ascii="Arial" w:hAnsi="Arial" w:cs="Arial"/>
                <w:b/>
              </w:rPr>
              <w:t>by 12h00</w:t>
            </w:r>
            <w:r w:rsidRPr="00DD2458">
              <w:rPr>
                <w:rFonts w:ascii="Arial" w:hAnsi="Arial" w:cs="Arial"/>
              </w:rPr>
              <w:t xml:space="preserve"> on the first day of the new academic year, you will be required to re-register.</w:t>
            </w:r>
          </w:p>
          <w:p w14:paraId="3BC8CDBD" w14:textId="77777777" w:rsidR="0082561E" w:rsidRDefault="0082561E" w:rsidP="00DD2458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714" w:hanging="3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confirm that I have the ethics approval confirmation letter</w:t>
            </w:r>
            <w:r w:rsidR="00960A9F">
              <w:rPr>
                <w:rFonts w:ascii="Arial" w:hAnsi="Arial" w:cs="Arial"/>
                <w:lang w:val="en-US"/>
              </w:rPr>
              <w:t xml:space="preserve">, </w:t>
            </w:r>
            <w:r w:rsidR="00960A9F" w:rsidRPr="00960A9F">
              <w:rPr>
                <w:rFonts w:ascii="Arial" w:hAnsi="Arial" w:cs="Arial"/>
                <w:lang w:val="en-US"/>
              </w:rPr>
              <w:t>current renewal letter where applicable</w:t>
            </w:r>
            <w:r w:rsidR="00960A9F">
              <w:rPr>
                <w:rFonts w:ascii="Arial" w:hAnsi="Arial" w:cs="Arial"/>
                <w:lang w:val="en-US"/>
              </w:rPr>
              <w:t xml:space="preserve"> and </w:t>
            </w:r>
            <w:r>
              <w:rPr>
                <w:rFonts w:ascii="Arial" w:hAnsi="Arial" w:cs="Arial"/>
                <w:lang w:val="en-US"/>
              </w:rPr>
              <w:t xml:space="preserve">from the relevant Faculty Office Ethics Committee. </w:t>
            </w:r>
          </w:p>
          <w:p w14:paraId="2189AABF" w14:textId="77777777" w:rsidR="00E5150B" w:rsidRPr="00DD2458" w:rsidRDefault="00530A97" w:rsidP="00DD2458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714" w:hanging="3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r w:rsidR="00E5150B" w:rsidRPr="00DD2458">
              <w:rPr>
                <w:rFonts w:ascii="Arial" w:hAnsi="Arial" w:cs="Arial"/>
                <w:lang w:val="en-US"/>
              </w:rPr>
              <w:t>understand that the examination process is confidential and that the DDB Office will notify me of the outcome, once the examination process is concluded.</w:t>
            </w:r>
          </w:p>
          <w:p w14:paraId="3968281F" w14:textId="77777777" w:rsidR="003470C7" w:rsidRPr="003470C7" w:rsidRDefault="00E5150B" w:rsidP="00DB38BE">
            <w:pPr>
              <w:numPr>
                <w:ilvl w:val="0"/>
                <w:numId w:val="4"/>
              </w:numPr>
              <w:shd w:val="clear" w:color="auto" w:fill="FFFFFF"/>
              <w:spacing w:before="120"/>
              <w:ind w:left="714" w:hanging="357"/>
              <w:rPr>
                <w:rFonts w:ascii="Arial" w:hAnsi="Arial" w:cs="Arial"/>
                <w:lang w:val="en-US"/>
              </w:rPr>
            </w:pPr>
            <w:r w:rsidRPr="003470C7">
              <w:rPr>
                <w:rFonts w:ascii="Arial" w:hAnsi="Arial" w:cs="Arial"/>
                <w:lang w:val="en-US"/>
              </w:rPr>
              <w:t>While every effort will be made to process the work for examination as soon as possible, the University does not however undertake to reach a decision on the award of the degree by any specific date.</w:t>
            </w:r>
          </w:p>
          <w:p w14:paraId="6BD7F2B8" w14:textId="77777777" w:rsidR="00E5150B" w:rsidRPr="00DD2458" w:rsidRDefault="00E5150B" w:rsidP="00DD2458">
            <w:pPr>
              <w:numPr>
                <w:ilvl w:val="0"/>
                <w:numId w:val="4"/>
              </w:numPr>
              <w:spacing w:before="120"/>
              <w:ind w:left="714" w:hanging="357"/>
              <w:rPr>
                <w:rFonts w:ascii="Arial" w:hAnsi="Arial" w:cs="Arial"/>
                <w:lang w:val="en-US"/>
              </w:rPr>
            </w:pPr>
            <w:r w:rsidRPr="00DD2458">
              <w:rPr>
                <w:rFonts w:ascii="Arial" w:hAnsi="Arial" w:cs="Arial"/>
                <w:b/>
                <w:lang w:val="en-US"/>
              </w:rPr>
              <w:t xml:space="preserve">GRADUATION: </w:t>
            </w:r>
            <w:r w:rsidR="003D2FBE" w:rsidRPr="00DD2458">
              <w:rPr>
                <w:rFonts w:ascii="Arial" w:hAnsi="Arial" w:cs="Arial"/>
                <w:b/>
                <w:lang w:val="en-US"/>
              </w:rPr>
              <w:t>I understand that depending on</w:t>
            </w:r>
            <w:r w:rsidRPr="00DD2458">
              <w:rPr>
                <w:rFonts w:ascii="Arial" w:hAnsi="Arial" w:cs="Arial"/>
                <w:b/>
                <w:lang w:val="en-US"/>
              </w:rPr>
              <w:t xml:space="preserve"> the outcome </w:t>
            </w:r>
            <w:r w:rsidR="003D2FBE" w:rsidRPr="00DD2458">
              <w:rPr>
                <w:rFonts w:ascii="Arial" w:hAnsi="Arial" w:cs="Arial"/>
                <w:b/>
                <w:lang w:val="en-US"/>
              </w:rPr>
              <w:t xml:space="preserve">of my examination process </w:t>
            </w:r>
            <w:r w:rsidRPr="00DD2458">
              <w:rPr>
                <w:rFonts w:ascii="Arial" w:hAnsi="Arial" w:cs="Arial"/>
                <w:b/>
                <w:lang w:val="en-US"/>
              </w:rPr>
              <w:t xml:space="preserve">and when the examination process is concluded, </w:t>
            </w:r>
            <w:r w:rsidR="001672D5" w:rsidRPr="00DD2458">
              <w:rPr>
                <w:rFonts w:ascii="Arial" w:hAnsi="Arial" w:cs="Arial"/>
                <w:b/>
                <w:lang w:val="en-US"/>
              </w:rPr>
              <w:t>I may be</w:t>
            </w:r>
            <w:r w:rsidRPr="00DD2458">
              <w:rPr>
                <w:rFonts w:ascii="Arial" w:hAnsi="Arial" w:cs="Arial"/>
                <w:b/>
                <w:lang w:val="en-US"/>
              </w:rPr>
              <w:t xml:space="preserve"> eligible to graduate at the upcoming graduation </w:t>
            </w:r>
            <w:r w:rsidR="003E72BC" w:rsidRPr="00DD2458">
              <w:rPr>
                <w:rFonts w:ascii="Arial" w:hAnsi="Arial" w:cs="Arial"/>
                <w:b/>
                <w:lang w:val="en-US"/>
              </w:rPr>
              <w:t>c</w:t>
            </w:r>
            <w:r w:rsidR="00356112" w:rsidRPr="00DD2458">
              <w:rPr>
                <w:rFonts w:ascii="Arial" w:hAnsi="Arial" w:cs="Arial"/>
                <w:b/>
                <w:lang w:val="en-US"/>
              </w:rPr>
              <w:t>eremony</w:t>
            </w:r>
            <w:r w:rsidR="003D2FBE" w:rsidRPr="00DD2458">
              <w:rPr>
                <w:rFonts w:ascii="Arial" w:hAnsi="Arial" w:cs="Arial"/>
                <w:b/>
                <w:lang w:val="en-US"/>
              </w:rPr>
              <w:t>.</w:t>
            </w:r>
          </w:p>
          <w:p w14:paraId="5687654B" w14:textId="77777777" w:rsidR="00DD2458" w:rsidRPr="00DD2458" w:rsidRDefault="00DD2458" w:rsidP="00DD2458">
            <w:pPr>
              <w:spacing w:before="120"/>
              <w:ind w:left="714"/>
              <w:rPr>
                <w:rFonts w:ascii="Arial" w:hAnsi="Arial" w:cs="Arial"/>
                <w:lang w:val="en-US"/>
              </w:rPr>
            </w:pPr>
          </w:p>
        </w:tc>
      </w:tr>
      <w:tr w:rsidR="004E7025" w:rsidRPr="00414742" w14:paraId="38648313" w14:textId="77777777" w:rsidTr="00DC634F">
        <w:trPr>
          <w:trHeight w:val="567"/>
        </w:trPr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5037B2" w14:textId="77777777" w:rsidR="004E7025" w:rsidRPr="00DD2458" w:rsidRDefault="004E7025" w:rsidP="004E7025">
            <w:pPr>
              <w:rPr>
                <w:rFonts w:ascii="Arial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  <w:bCs/>
                <w:lang w:val="en-US" w:eastAsia="en-GB"/>
              </w:rPr>
              <w:lastRenderedPageBreak/>
              <w:t xml:space="preserve">Have you registered for a joint/cotutelle degree with another University?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759057" w14:textId="77777777" w:rsidR="004E7025" w:rsidRPr="00BE59DE" w:rsidRDefault="004E7025" w:rsidP="004E7025">
            <w:pPr>
              <w:rPr>
                <w:rFonts w:ascii="Arial" w:hAnsi="Arial" w:cs="Arial"/>
                <w:bCs/>
                <w:lang w:val="en-US" w:eastAsia="en-GB"/>
              </w:rPr>
            </w:pPr>
            <w:r w:rsidRPr="00BE59DE">
              <w:rPr>
                <w:rFonts w:ascii="Arial" w:hAnsi="Arial" w:cs="Arial"/>
                <w:bCs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F29ED" w14:textId="77777777" w:rsidR="004E7025" w:rsidRPr="00D207D2" w:rsidRDefault="004E7025" w:rsidP="004E7025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685E82" w14:textId="77777777" w:rsidR="004E7025" w:rsidRPr="00BE59DE" w:rsidRDefault="004E7025" w:rsidP="004E7025">
            <w:pPr>
              <w:rPr>
                <w:rFonts w:ascii="Arial" w:hAnsi="Arial" w:cs="Arial"/>
                <w:bCs/>
                <w:lang w:val="en-US" w:eastAsia="en-GB"/>
              </w:rPr>
            </w:pPr>
            <w:r w:rsidRPr="00BE59DE">
              <w:rPr>
                <w:rFonts w:ascii="Arial" w:hAnsi="Arial" w:cs="Arial"/>
                <w:bCs/>
                <w:lang w:val="en-US" w:eastAsia="en-GB"/>
              </w:rPr>
              <w:t xml:space="preserve">No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E9344" w14:textId="77777777" w:rsidR="004E7025" w:rsidRPr="00D207D2" w:rsidRDefault="004E7025" w:rsidP="004E7025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4E7025" w:rsidRPr="00414742" w14:paraId="062A5AC5" w14:textId="77777777" w:rsidTr="004E7025">
        <w:trPr>
          <w:trHeight w:val="567"/>
        </w:trPr>
        <w:tc>
          <w:tcPr>
            <w:tcW w:w="5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0554E9" w14:textId="77777777" w:rsidR="004E7025" w:rsidRPr="00DD2458" w:rsidRDefault="004E7025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>
              <w:rPr>
                <w:rFonts w:ascii="Arial" w:hAnsi="Arial" w:cs="Arial"/>
                <w:bCs/>
                <w:lang w:val="en-US" w:eastAsia="en-GB"/>
              </w:rPr>
              <w:t>If yes, please provide the name of the University</w:t>
            </w:r>
            <w:r w:rsidR="00CF54DA">
              <w:rPr>
                <w:rFonts w:ascii="Arial" w:hAnsi="Arial" w:cs="Arial"/>
                <w:bCs/>
                <w:lang w:val="en-US" w:eastAsia="en-GB"/>
              </w:rPr>
              <w:t xml:space="preserve">, </w:t>
            </w:r>
            <w:r w:rsidR="00CF54DA" w:rsidRPr="00CF54DA">
              <w:rPr>
                <w:rFonts w:ascii="Arial" w:hAnsi="Arial" w:cs="Arial"/>
                <w:bCs/>
                <w:lang w:val="en-US" w:eastAsia="en-GB"/>
              </w:rPr>
              <w:t>and upload a copy of your agreement</w:t>
            </w:r>
            <w:r w:rsidR="00CF54DA">
              <w:rPr>
                <w:rFonts w:ascii="Arial" w:hAnsi="Arial" w:cs="Arial"/>
                <w:bCs/>
                <w:lang w:val="en-US" w:eastAsia="en-GB"/>
              </w:rPr>
              <w:t>.</w:t>
            </w:r>
            <w:r>
              <w:rPr>
                <w:rFonts w:ascii="Arial" w:hAnsi="Arial" w:cs="Arial"/>
                <w:bCs/>
                <w:lang w:val="en-US" w:eastAsia="en-GB"/>
              </w:rPr>
              <w:t xml:space="preserve"> </w:t>
            </w:r>
          </w:p>
        </w:tc>
        <w:tc>
          <w:tcPr>
            <w:tcW w:w="44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71C6C" w14:textId="77777777" w:rsidR="004E7025" w:rsidRPr="00D207D2" w:rsidRDefault="004E7025" w:rsidP="00DD2458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4E7025" w:rsidRPr="00414742" w14:paraId="7E23A6F6" w14:textId="77777777">
        <w:trPr>
          <w:trHeight w:val="567"/>
        </w:trPr>
        <w:tc>
          <w:tcPr>
            <w:tcW w:w="9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8E19A" w14:textId="77777777" w:rsidR="004E7025" w:rsidRPr="00D207D2" w:rsidRDefault="004E7025" w:rsidP="00DD2458">
            <w:pPr>
              <w:rPr>
                <w:rFonts w:ascii="Arial" w:hAnsi="Arial" w:cs="Arial"/>
                <w:b/>
                <w:lang w:val="en-US" w:eastAsia="en-GB"/>
              </w:rPr>
            </w:pPr>
            <w:r w:rsidRPr="0082561E">
              <w:rPr>
                <w:rFonts w:ascii="Arial" w:hAnsi="Arial" w:cs="Arial"/>
                <w:b/>
                <w:lang w:val="en-US" w:eastAsia="en-GB"/>
              </w:rPr>
              <w:t>Inclusion of publications</w:t>
            </w:r>
          </w:p>
        </w:tc>
      </w:tr>
      <w:tr w:rsidR="00DD2458" w:rsidRPr="00414742" w14:paraId="5FFD955D" w14:textId="77777777" w:rsidTr="00DC634F">
        <w:trPr>
          <w:trHeight w:val="567"/>
        </w:trPr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C9194A" w14:textId="77777777" w:rsidR="00DD2458" w:rsidRPr="004C1A1D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DD2458">
              <w:rPr>
                <w:rFonts w:ascii="Arial" w:hAnsi="Arial" w:cs="Arial"/>
                <w:bCs/>
                <w:lang w:val="en-US" w:eastAsia="en-GB"/>
              </w:rPr>
              <w:t>I intend to include verbatim copies of published papers or papers submitted for publication in my thesis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DBF158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BE59DE">
              <w:rPr>
                <w:rFonts w:ascii="Arial" w:hAnsi="Arial" w:cs="Arial"/>
                <w:bCs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67F0F" w14:textId="77777777" w:rsidR="00DD2458" w:rsidRPr="00D207D2" w:rsidRDefault="00DD2458" w:rsidP="00DD2458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051DDF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BE59DE">
              <w:rPr>
                <w:rFonts w:ascii="Arial" w:hAnsi="Arial" w:cs="Arial"/>
                <w:bCs/>
                <w:lang w:val="en-US" w:eastAsia="en-GB"/>
              </w:rPr>
              <w:t xml:space="preserve">No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7A911" w14:textId="77777777" w:rsidR="00DD2458" w:rsidRPr="00D207D2" w:rsidRDefault="00DD2458" w:rsidP="00DD2458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D2458" w:rsidRPr="00414742" w14:paraId="5C841AB1" w14:textId="77777777" w:rsidTr="00DC634F">
        <w:trPr>
          <w:trHeight w:val="680"/>
        </w:trPr>
        <w:tc>
          <w:tcPr>
            <w:tcW w:w="6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5806BA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4C1A1D">
              <w:rPr>
                <w:rFonts w:ascii="Arial" w:hAnsi="Arial" w:cs="Arial"/>
                <w:bCs/>
                <w:lang w:val="en-US" w:eastAsia="en-GB"/>
              </w:rPr>
              <w:t xml:space="preserve">I have applied and been </w:t>
            </w:r>
            <w:r>
              <w:rPr>
                <w:rFonts w:ascii="Arial" w:hAnsi="Arial" w:cs="Arial"/>
                <w:bCs/>
                <w:lang w:val="en-US" w:eastAsia="en-GB"/>
              </w:rPr>
              <w:t>permitted</w:t>
            </w:r>
            <w:r w:rsidRPr="004C1A1D">
              <w:rPr>
                <w:rFonts w:ascii="Arial" w:hAnsi="Arial" w:cs="Arial"/>
                <w:bCs/>
                <w:lang w:val="en-US" w:eastAsia="en-GB"/>
              </w:rPr>
              <w:t xml:space="preserve"> to include published papers in my thesis in terms of Rule GP6.7 –</w:t>
            </w:r>
            <w:r>
              <w:rPr>
                <w:rFonts w:ascii="Arial" w:hAnsi="Arial" w:cs="Arial"/>
                <w:bCs/>
                <w:lang w:val="en-US" w:eastAsia="en-GB"/>
              </w:rPr>
              <w:t xml:space="preserve"> </w:t>
            </w:r>
            <w:hyperlink r:id="rId8" w:tgtFrame="_blank" w:history="1">
              <w:r w:rsidRPr="004C1A1D">
                <w:rPr>
                  <w:rStyle w:val="Hyperlink"/>
                  <w:rFonts w:ascii="Arial" w:hAnsi="Arial" w:cs="Arial"/>
                  <w:bCs/>
                  <w:lang w:eastAsia="en-GB"/>
                </w:rPr>
                <w:t>Guidelines for the Inclusion of Publications in a Doctoral Thesis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6BD4D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BE59DE">
              <w:rPr>
                <w:rFonts w:ascii="Arial" w:hAnsi="Arial" w:cs="Arial"/>
                <w:bCs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9017F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DB4CC3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DD2458">
              <w:rPr>
                <w:rFonts w:ascii="Arial" w:hAnsi="Arial" w:cs="Arial"/>
                <w:bCs/>
                <w:lang w:val="en-US" w:eastAsia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CB6B3" w14:textId="77777777" w:rsidR="00DD2458" w:rsidRPr="00D207D2" w:rsidRDefault="00DD2458" w:rsidP="00DD2458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99AD0C" w14:textId="77777777" w:rsidR="00DD2458" w:rsidRPr="00BE59DE" w:rsidRDefault="00DD2458" w:rsidP="00DD2458">
            <w:pPr>
              <w:rPr>
                <w:rFonts w:ascii="Arial" w:hAnsi="Arial" w:cs="Arial"/>
                <w:bCs/>
                <w:lang w:val="en-US" w:eastAsia="en-GB"/>
              </w:rPr>
            </w:pPr>
            <w:r w:rsidRPr="00BE59DE">
              <w:rPr>
                <w:rFonts w:ascii="Arial" w:hAnsi="Arial" w:cs="Arial"/>
                <w:bCs/>
                <w:lang w:val="en-US" w:eastAsia="en-GB"/>
              </w:rPr>
              <w:t>N</w:t>
            </w:r>
            <w:r>
              <w:rPr>
                <w:rFonts w:ascii="Arial" w:hAnsi="Arial" w:cs="Arial"/>
                <w:bCs/>
                <w:lang w:val="en-US" w:eastAsia="en-GB"/>
              </w:rPr>
              <w:t>/A</w:t>
            </w:r>
            <w:r w:rsidRPr="00BE59DE">
              <w:rPr>
                <w:rFonts w:ascii="Arial" w:hAnsi="Arial" w:cs="Arial"/>
                <w:bCs/>
                <w:lang w:val="en-US" w:eastAsia="en-GB"/>
              </w:rPr>
              <w:t xml:space="preserve"> 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06BCB" w14:textId="77777777" w:rsidR="00DD2458" w:rsidRPr="00D207D2" w:rsidRDefault="00DD2458" w:rsidP="00DD2458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</w:tr>
      <w:tr w:rsidR="00DD2458" w:rsidRPr="00414742" w14:paraId="66336B14" w14:textId="77777777" w:rsidTr="00DC634F">
        <w:trPr>
          <w:trHeight w:val="397"/>
        </w:trPr>
        <w:tc>
          <w:tcPr>
            <w:tcW w:w="9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00F13C" w14:textId="77777777" w:rsidR="00DD2458" w:rsidRPr="00D207D2" w:rsidRDefault="00DD2458" w:rsidP="00DD2458">
            <w:pPr>
              <w:rPr>
                <w:rFonts w:ascii="Arial" w:hAnsi="Arial" w:cs="Arial"/>
                <w:b/>
                <w:lang w:val="en-US" w:eastAsia="en-GB"/>
              </w:rPr>
            </w:pPr>
            <w:bookmarkStart w:id="0" w:name="_Hlk503872698"/>
            <w:r w:rsidRPr="00D207D2">
              <w:rPr>
                <w:rFonts w:ascii="Arial" w:hAnsi="Arial" w:cs="Arial"/>
                <w:b/>
                <w:lang w:val="en-US" w:eastAsia="en-GB"/>
              </w:rPr>
              <w:t>PhD Candidate</w:t>
            </w:r>
          </w:p>
        </w:tc>
      </w:tr>
      <w:tr w:rsidR="00DD2458" w:rsidRPr="00414742" w14:paraId="54FC4DDC" w14:textId="77777777" w:rsidTr="00DC634F">
        <w:trPr>
          <w:trHeight w:val="567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9FC7C3" w14:textId="77777777" w:rsidR="00DD2458" w:rsidRPr="00975D30" w:rsidRDefault="00DD2458" w:rsidP="00DD2458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F7A73" w14:textId="77777777" w:rsidR="00DD2458" w:rsidRPr="00414742" w:rsidRDefault="00DD2458" w:rsidP="00DD2458">
            <w:pPr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7C39" w14:textId="77777777" w:rsidR="00DD2458" w:rsidRPr="00414742" w:rsidRDefault="00DD2458" w:rsidP="00DD2458">
            <w:pPr>
              <w:rPr>
                <w:rFonts w:ascii="Arial" w:hAnsi="Arial" w:cs="Arial"/>
                <w:lang w:val="en-US" w:eastAsia="en-GB"/>
              </w:rPr>
            </w:pPr>
            <w:r w:rsidRPr="00414742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6682" w14:textId="77777777" w:rsidR="00DD2458" w:rsidRPr="00414742" w:rsidRDefault="00DD2458" w:rsidP="00DD2458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DD2458" w:rsidRPr="00414742" w14:paraId="3BF9D32A" w14:textId="77777777" w:rsidTr="00DC634F">
        <w:trPr>
          <w:trHeight w:val="397"/>
        </w:trPr>
        <w:tc>
          <w:tcPr>
            <w:tcW w:w="9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43D972" w14:textId="77777777" w:rsidR="00DD2458" w:rsidRPr="00D207D2" w:rsidRDefault="00DD2458" w:rsidP="00DD2458">
            <w:pPr>
              <w:rPr>
                <w:rFonts w:ascii="Arial" w:hAnsi="Arial" w:cs="Arial"/>
                <w:b/>
                <w:lang w:val="en-US" w:eastAsia="en-GB"/>
              </w:rPr>
            </w:pPr>
            <w:r w:rsidRPr="00D207D2">
              <w:rPr>
                <w:rFonts w:ascii="Arial" w:hAnsi="Arial" w:cs="Arial"/>
                <w:b/>
                <w:lang w:val="en-US" w:eastAsia="en-GB"/>
              </w:rPr>
              <w:t>Supervisor</w:t>
            </w:r>
          </w:p>
        </w:tc>
      </w:tr>
      <w:tr w:rsidR="00DD2458" w:rsidRPr="00414742" w14:paraId="7CF7878C" w14:textId="77777777" w:rsidTr="00DC634F">
        <w:trPr>
          <w:trHeight w:val="397"/>
        </w:trPr>
        <w:tc>
          <w:tcPr>
            <w:tcW w:w="7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26C9B2" w14:textId="77777777" w:rsidR="00DD2458" w:rsidRPr="00202655" w:rsidRDefault="00DD2458" w:rsidP="00DD2458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I support the submission of this Thesis for examination. (Please tick </w:t>
            </w:r>
            <w:r w:rsidRPr="00D207D2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FC"/>
            </w:r>
            <w:r>
              <w:rPr>
                <w:rFonts w:ascii="Arial" w:hAnsi="Arial" w:cs="Arial"/>
                <w:lang w:val="en-US" w:eastAsia="en-GB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14B0E5" w14:textId="77777777" w:rsidR="00DD2458" w:rsidRPr="00202655" w:rsidRDefault="00DD2458" w:rsidP="00DD2458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30526" w14:textId="77777777" w:rsidR="00DD2458" w:rsidRPr="00202655" w:rsidRDefault="00DD2458" w:rsidP="00DD2458">
            <w:pPr>
              <w:jc w:val="center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797958" w14:textId="77777777" w:rsidR="00DD2458" w:rsidRPr="00202655" w:rsidRDefault="00DD2458" w:rsidP="00DD2458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No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0E614" w14:textId="77777777" w:rsidR="00DD2458" w:rsidRPr="00202655" w:rsidRDefault="00DD2458" w:rsidP="00DD2458">
            <w:pPr>
              <w:jc w:val="center"/>
              <w:rPr>
                <w:rFonts w:ascii="Arial" w:hAnsi="Arial" w:cs="Arial"/>
                <w:lang w:val="en-US" w:eastAsia="en-GB"/>
              </w:rPr>
            </w:pPr>
          </w:p>
        </w:tc>
      </w:tr>
      <w:tr w:rsidR="008B4625" w:rsidRPr="00414742" w14:paraId="14718ACF" w14:textId="77777777" w:rsidTr="00144491">
        <w:trPr>
          <w:trHeight w:val="397"/>
        </w:trPr>
        <w:tc>
          <w:tcPr>
            <w:tcW w:w="97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17F07C" w14:textId="77777777" w:rsidR="008B4625" w:rsidRPr="00202655" w:rsidRDefault="008A1FA1" w:rsidP="00144491">
            <w:pPr>
              <w:rPr>
                <w:rFonts w:ascii="Arial" w:hAnsi="Arial" w:cs="Arial"/>
                <w:lang w:val="en-US" w:eastAsia="en-GB"/>
              </w:rPr>
            </w:pPr>
            <w:r w:rsidRPr="008A1FA1">
              <w:rPr>
                <w:rFonts w:ascii="Arial" w:hAnsi="Arial" w:cs="Arial"/>
                <w:b/>
                <w:bCs/>
                <w:color w:val="FF0000"/>
                <w:lang w:val="en-US" w:eastAsia="en-GB"/>
              </w:rPr>
              <w:t>Note:</w:t>
            </w:r>
            <w:r>
              <w:rPr>
                <w:rFonts w:ascii="Arial" w:hAnsi="Arial" w:cs="Arial"/>
                <w:lang w:val="en-US" w:eastAsia="en-GB"/>
              </w:rPr>
              <w:t xml:space="preserve"> </w:t>
            </w:r>
            <w:r w:rsidR="008B4625">
              <w:rPr>
                <w:rFonts w:ascii="Arial" w:hAnsi="Arial" w:cs="Arial"/>
                <w:lang w:val="en-US" w:eastAsia="en-GB"/>
              </w:rPr>
              <w:t xml:space="preserve">Where the supervisor does not support the submission, please provide a motivational letter outlining the reasons for withholding your support to </w:t>
            </w:r>
            <w:hyperlink r:id="rId9" w:history="1">
              <w:r w:rsidR="008B4625" w:rsidRPr="009D4B71">
                <w:rPr>
                  <w:rStyle w:val="Hyperlink"/>
                  <w:rFonts w:ascii="Arial" w:hAnsi="Arial" w:cs="Arial"/>
                  <w:lang w:val="en-US" w:eastAsia="en-GB"/>
                </w:rPr>
                <w:t>ddb@uct.ac.za</w:t>
              </w:r>
            </w:hyperlink>
            <w:r w:rsidR="008B4625">
              <w:rPr>
                <w:rFonts w:ascii="Arial" w:hAnsi="Arial" w:cs="Arial"/>
                <w:lang w:val="en-US" w:eastAsia="en-GB"/>
              </w:rPr>
              <w:t xml:space="preserve">. </w:t>
            </w:r>
          </w:p>
        </w:tc>
      </w:tr>
      <w:tr w:rsidR="00DD2458" w:rsidRPr="00414742" w14:paraId="1176B63C" w14:textId="77777777" w:rsidTr="00DC634F">
        <w:trPr>
          <w:trHeight w:val="567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E6DECB" w14:textId="77777777" w:rsidR="00DD2458" w:rsidRPr="00202655" w:rsidRDefault="00DD2458" w:rsidP="00DD2458">
            <w:pPr>
              <w:pStyle w:val="Heading2"/>
              <w:spacing w:line="240" w:lineRule="exac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 w:val="0"/>
                <w:sz w:val="20"/>
                <w:szCs w:val="20"/>
                <w:lang w:val="en-US"/>
              </w:rPr>
              <w:t>Signatur</w:t>
            </w:r>
            <w:r>
              <w:rPr>
                <w:rFonts w:cs="Arial"/>
                <w:b w:val="0"/>
                <w:sz w:val="20"/>
                <w:szCs w:val="20"/>
                <w:lang w:val="en-US"/>
              </w:rPr>
              <w:t>e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0968" w14:textId="77777777" w:rsidR="00DD2458" w:rsidRPr="00414742" w:rsidRDefault="00DD2458" w:rsidP="00DD2458">
            <w:pPr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B7B2" w14:textId="77777777" w:rsidR="00DD2458" w:rsidRPr="00414742" w:rsidRDefault="00DD2458" w:rsidP="00DD2458">
            <w:pPr>
              <w:rPr>
                <w:rFonts w:ascii="Arial" w:hAnsi="Arial" w:cs="Arial"/>
                <w:lang w:val="en-US"/>
              </w:rPr>
            </w:pPr>
            <w:r w:rsidRPr="00414742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E422" w14:textId="77777777" w:rsidR="00DD2458" w:rsidRPr="00414742" w:rsidRDefault="00DD2458" w:rsidP="00DD2458">
            <w:pPr>
              <w:rPr>
                <w:rFonts w:ascii="Arial" w:hAnsi="Arial" w:cs="Arial"/>
                <w:lang w:val="en-US" w:eastAsia="en-GB"/>
              </w:rPr>
            </w:pPr>
          </w:p>
        </w:tc>
      </w:tr>
      <w:bookmarkEnd w:id="0"/>
    </w:tbl>
    <w:p w14:paraId="1239D306" w14:textId="77777777" w:rsidR="000F6BD8" w:rsidRDefault="000F6BD8" w:rsidP="00A217CA">
      <w:pPr>
        <w:rPr>
          <w:rFonts w:ascii="Arial" w:hAnsi="Arial" w:cs="Arial"/>
          <w:lang w:val="en-US"/>
        </w:rPr>
      </w:pPr>
    </w:p>
    <w:sectPr w:rsidR="000F6BD8" w:rsidSect="00DB38BE">
      <w:headerReference w:type="default" r:id="rId10"/>
      <w:footerReference w:type="default" r:id="rId11"/>
      <w:pgSz w:w="11906" w:h="16838"/>
      <w:pgMar w:top="1440" w:right="992" w:bottom="680" w:left="1134" w:header="72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8885" w14:textId="77777777" w:rsidR="00C51586" w:rsidRDefault="00C51586" w:rsidP="00B52A1A">
      <w:r>
        <w:separator/>
      </w:r>
    </w:p>
  </w:endnote>
  <w:endnote w:type="continuationSeparator" w:id="0">
    <w:p w14:paraId="28DA2963" w14:textId="77777777" w:rsidR="00C51586" w:rsidRDefault="00C51586" w:rsidP="00B5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0994" w14:textId="77777777" w:rsidR="008A4546" w:rsidRPr="00B53DA6" w:rsidRDefault="00CF54DA" w:rsidP="00B53DA6">
    <w:pPr>
      <w:pStyle w:val="Footer"/>
      <w:pBdr>
        <w:top w:val="single" w:sz="4" w:space="1" w:color="auto"/>
      </w:pBdr>
      <w:tabs>
        <w:tab w:val="clear" w:pos="9360"/>
        <w:tab w:val="right" w:pos="9450"/>
      </w:tabs>
      <w:ind w:left="-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13 May 2025</w:t>
    </w:r>
    <w:r w:rsidR="00B53DA6" w:rsidRPr="003A7EE2">
      <w:rPr>
        <w:rFonts w:ascii="Arial" w:hAnsi="Arial" w:cs="Arial"/>
        <w:sz w:val="16"/>
        <w:szCs w:val="16"/>
      </w:rPr>
      <w:tab/>
    </w:r>
    <w:r w:rsidR="00B53DA6" w:rsidRPr="000C019E">
      <w:rPr>
        <w:rFonts w:ascii="Arial" w:hAnsi="Arial" w:cs="Arial"/>
        <w:sz w:val="16"/>
        <w:szCs w:val="16"/>
      </w:rPr>
      <w:t xml:space="preserve">Page </w:t>
    </w:r>
    <w:r w:rsidR="00B53DA6" w:rsidRPr="000C019E">
      <w:rPr>
        <w:rFonts w:ascii="Arial" w:hAnsi="Arial" w:cs="Arial"/>
        <w:sz w:val="16"/>
        <w:szCs w:val="16"/>
      </w:rPr>
      <w:fldChar w:fldCharType="begin"/>
    </w:r>
    <w:r w:rsidR="00B53DA6" w:rsidRPr="000C019E">
      <w:rPr>
        <w:rFonts w:ascii="Arial" w:hAnsi="Arial" w:cs="Arial"/>
        <w:sz w:val="16"/>
        <w:szCs w:val="16"/>
      </w:rPr>
      <w:instrText xml:space="preserve"> PAGE </w:instrText>
    </w:r>
    <w:r w:rsidR="00B53DA6" w:rsidRPr="000C019E">
      <w:rPr>
        <w:rFonts w:ascii="Arial" w:hAnsi="Arial" w:cs="Arial"/>
        <w:sz w:val="16"/>
        <w:szCs w:val="16"/>
      </w:rPr>
      <w:fldChar w:fldCharType="separate"/>
    </w:r>
    <w:r w:rsidR="00D273F4">
      <w:rPr>
        <w:rFonts w:ascii="Arial" w:hAnsi="Arial" w:cs="Arial"/>
        <w:noProof/>
        <w:sz w:val="16"/>
        <w:szCs w:val="16"/>
      </w:rPr>
      <w:t>1</w:t>
    </w:r>
    <w:r w:rsidR="00B53DA6" w:rsidRPr="000C019E">
      <w:rPr>
        <w:rFonts w:ascii="Arial" w:hAnsi="Arial" w:cs="Arial"/>
        <w:sz w:val="16"/>
        <w:szCs w:val="16"/>
      </w:rPr>
      <w:fldChar w:fldCharType="end"/>
    </w:r>
    <w:r w:rsidR="00B53DA6" w:rsidRPr="000C019E">
      <w:rPr>
        <w:rFonts w:ascii="Arial" w:hAnsi="Arial" w:cs="Arial"/>
        <w:sz w:val="16"/>
        <w:szCs w:val="16"/>
      </w:rPr>
      <w:t xml:space="preserve"> of </w:t>
    </w:r>
    <w:r w:rsidR="00B53DA6" w:rsidRPr="000C019E">
      <w:rPr>
        <w:rFonts w:ascii="Arial" w:hAnsi="Arial" w:cs="Arial"/>
        <w:sz w:val="16"/>
        <w:szCs w:val="16"/>
      </w:rPr>
      <w:fldChar w:fldCharType="begin"/>
    </w:r>
    <w:r w:rsidR="00B53DA6" w:rsidRPr="000C019E">
      <w:rPr>
        <w:rFonts w:ascii="Arial" w:hAnsi="Arial" w:cs="Arial"/>
        <w:sz w:val="16"/>
        <w:szCs w:val="16"/>
      </w:rPr>
      <w:instrText xml:space="preserve"> NUMPAGES </w:instrText>
    </w:r>
    <w:r w:rsidR="00B53DA6" w:rsidRPr="000C019E">
      <w:rPr>
        <w:rFonts w:ascii="Arial" w:hAnsi="Arial" w:cs="Arial"/>
        <w:sz w:val="16"/>
        <w:szCs w:val="16"/>
      </w:rPr>
      <w:fldChar w:fldCharType="separate"/>
    </w:r>
    <w:r w:rsidR="00D273F4">
      <w:rPr>
        <w:rFonts w:ascii="Arial" w:hAnsi="Arial" w:cs="Arial"/>
        <w:noProof/>
        <w:sz w:val="16"/>
        <w:szCs w:val="16"/>
      </w:rPr>
      <w:t>1</w:t>
    </w:r>
    <w:r w:rsidR="00B53DA6" w:rsidRPr="000C019E">
      <w:rPr>
        <w:rFonts w:ascii="Arial" w:hAnsi="Arial" w:cs="Arial"/>
        <w:sz w:val="16"/>
        <w:szCs w:val="16"/>
      </w:rPr>
      <w:fldChar w:fldCharType="end"/>
    </w:r>
    <w:r w:rsidR="00B53DA6" w:rsidRPr="003A7EE2">
      <w:rPr>
        <w:rFonts w:ascii="Arial" w:hAnsi="Arial" w:cs="Arial"/>
        <w:sz w:val="16"/>
        <w:szCs w:val="16"/>
      </w:rPr>
      <w:tab/>
      <w:t>DDB0</w:t>
    </w:r>
    <w:r w:rsidR="00B53DA6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4045" w14:textId="77777777" w:rsidR="00C51586" w:rsidRDefault="00C51586" w:rsidP="00B52A1A">
      <w:r>
        <w:separator/>
      </w:r>
    </w:p>
  </w:footnote>
  <w:footnote w:type="continuationSeparator" w:id="0">
    <w:p w14:paraId="25DA77C9" w14:textId="77777777" w:rsidR="00C51586" w:rsidRDefault="00C51586" w:rsidP="00B5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DD18" w14:textId="35D409D1" w:rsidR="008A4546" w:rsidRDefault="006B2916">
    <w:pPr>
      <w:pStyle w:val="Header"/>
    </w:pPr>
    <w:r>
      <w:rPr>
        <w:noProof/>
      </w:rPr>
      <w:drawing>
        <wp:inline distT="0" distB="0" distL="0" distR="0" wp14:anchorId="446D184D" wp14:editId="6A115418">
          <wp:extent cx="2278380" cy="335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C0E"/>
    <w:multiLevelType w:val="hybridMultilevel"/>
    <w:tmpl w:val="7EEA4538"/>
    <w:lvl w:ilvl="0" w:tplc="F3A22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02B9E"/>
    <w:multiLevelType w:val="hybridMultilevel"/>
    <w:tmpl w:val="0CB84AF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62E88"/>
    <w:multiLevelType w:val="hybridMultilevel"/>
    <w:tmpl w:val="C916F7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6E8C"/>
    <w:multiLevelType w:val="hybridMultilevel"/>
    <w:tmpl w:val="7CB230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21E9"/>
    <w:multiLevelType w:val="multilevel"/>
    <w:tmpl w:val="39F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18410">
    <w:abstractNumId w:val="3"/>
  </w:num>
  <w:num w:numId="2" w16cid:durableId="1054161027">
    <w:abstractNumId w:val="4"/>
  </w:num>
  <w:num w:numId="3" w16cid:durableId="904535382">
    <w:abstractNumId w:val="1"/>
  </w:num>
  <w:num w:numId="4" w16cid:durableId="790129913">
    <w:abstractNumId w:val="0"/>
  </w:num>
  <w:num w:numId="5" w16cid:durableId="137245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4A"/>
    <w:rsid w:val="00011F35"/>
    <w:rsid w:val="000132AA"/>
    <w:rsid w:val="00016A32"/>
    <w:rsid w:val="00051CF6"/>
    <w:rsid w:val="000651B9"/>
    <w:rsid w:val="00081118"/>
    <w:rsid w:val="00085D17"/>
    <w:rsid w:val="00094DE9"/>
    <w:rsid w:val="000C4CF5"/>
    <w:rsid w:val="000C73D7"/>
    <w:rsid w:val="000D099D"/>
    <w:rsid w:val="000D2B4A"/>
    <w:rsid w:val="000F6BD8"/>
    <w:rsid w:val="00103966"/>
    <w:rsid w:val="001422E7"/>
    <w:rsid w:val="00144491"/>
    <w:rsid w:val="001672D5"/>
    <w:rsid w:val="00171536"/>
    <w:rsid w:val="001E6039"/>
    <w:rsid w:val="00202655"/>
    <w:rsid w:val="00253061"/>
    <w:rsid w:val="00282222"/>
    <w:rsid w:val="002A443A"/>
    <w:rsid w:val="002A5D12"/>
    <w:rsid w:val="002A7D0E"/>
    <w:rsid w:val="002B20FA"/>
    <w:rsid w:val="00321C8A"/>
    <w:rsid w:val="00337D23"/>
    <w:rsid w:val="003470C7"/>
    <w:rsid w:val="00356112"/>
    <w:rsid w:val="00366E97"/>
    <w:rsid w:val="00374B26"/>
    <w:rsid w:val="0038230C"/>
    <w:rsid w:val="00387AB1"/>
    <w:rsid w:val="003964AC"/>
    <w:rsid w:val="003B2DED"/>
    <w:rsid w:val="003B3098"/>
    <w:rsid w:val="003B365E"/>
    <w:rsid w:val="003B5894"/>
    <w:rsid w:val="003C77EF"/>
    <w:rsid w:val="003D1E4D"/>
    <w:rsid w:val="003D2FBE"/>
    <w:rsid w:val="003E72BC"/>
    <w:rsid w:val="00414742"/>
    <w:rsid w:val="00433BE6"/>
    <w:rsid w:val="004535E3"/>
    <w:rsid w:val="00462589"/>
    <w:rsid w:val="00483F34"/>
    <w:rsid w:val="004A06AB"/>
    <w:rsid w:val="004C1A1D"/>
    <w:rsid w:val="004E295E"/>
    <w:rsid w:val="004E53D9"/>
    <w:rsid w:val="004E7025"/>
    <w:rsid w:val="0051288D"/>
    <w:rsid w:val="00530A97"/>
    <w:rsid w:val="005313D5"/>
    <w:rsid w:val="0053255D"/>
    <w:rsid w:val="00561ACD"/>
    <w:rsid w:val="005666DE"/>
    <w:rsid w:val="00570E95"/>
    <w:rsid w:val="0057268D"/>
    <w:rsid w:val="005756FB"/>
    <w:rsid w:val="005869E9"/>
    <w:rsid w:val="005A2556"/>
    <w:rsid w:val="005B7349"/>
    <w:rsid w:val="005C4EE1"/>
    <w:rsid w:val="005F079F"/>
    <w:rsid w:val="00604B14"/>
    <w:rsid w:val="00617634"/>
    <w:rsid w:val="00622558"/>
    <w:rsid w:val="006339B9"/>
    <w:rsid w:val="0066066A"/>
    <w:rsid w:val="00660811"/>
    <w:rsid w:val="00670B58"/>
    <w:rsid w:val="00672A86"/>
    <w:rsid w:val="006950C6"/>
    <w:rsid w:val="006A2C10"/>
    <w:rsid w:val="006B2916"/>
    <w:rsid w:val="006C319F"/>
    <w:rsid w:val="006C6D71"/>
    <w:rsid w:val="006D11E2"/>
    <w:rsid w:val="006D41C5"/>
    <w:rsid w:val="00712DA8"/>
    <w:rsid w:val="00714188"/>
    <w:rsid w:val="007151D8"/>
    <w:rsid w:val="00717677"/>
    <w:rsid w:val="00734D26"/>
    <w:rsid w:val="00735345"/>
    <w:rsid w:val="00764650"/>
    <w:rsid w:val="007757B8"/>
    <w:rsid w:val="0079746A"/>
    <w:rsid w:val="007C48EF"/>
    <w:rsid w:val="007E6E5B"/>
    <w:rsid w:val="007F1090"/>
    <w:rsid w:val="007F211E"/>
    <w:rsid w:val="00801DC6"/>
    <w:rsid w:val="008109A5"/>
    <w:rsid w:val="00810B31"/>
    <w:rsid w:val="008148FD"/>
    <w:rsid w:val="0082561E"/>
    <w:rsid w:val="00834BD5"/>
    <w:rsid w:val="00844185"/>
    <w:rsid w:val="00876546"/>
    <w:rsid w:val="00880489"/>
    <w:rsid w:val="00893269"/>
    <w:rsid w:val="00897845"/>
    <w:rsid w:val="008A1FA1"/>
    <w:rsid w:val="008A4546"/>
    <w:rsid w:val="008B4625"/>
    <w:rsid w:val="008B4DDE"/>
    <w:rsid w:val="008C75EB"/>
    <w:rsid w:val="00941856"/>
    <w:rsid w:val="00960A9F"/>
    <w:rsid w:val="00970B80"/>
    <w:rsid w:val="00975D30"/>
    <w:rsid w:val="009A2140"/>
    <w:rsid w:val="009D060B"/>
    <w:rsid w:val="009E2B42"/>
    <w:rsid w:val="009E67D0"/>
    <w:rsid w:val="00A067A1"/>
    <w:rsid w:val="00A126E1"/>
    <w:rsid w:val="00A217CA"/>
    <w:rsid w:val="00A33FD9"/>
    <w:rsid w:val="00A75422"/>
    <w:rsid w:val="00A76087"/>
    <w:rsid w:val="00A961DE"/>
    <w:rsid w:val="00AA21E3"/>
    <w:rsid w:val="00AB2212"/>
    <w:rsid w:val="00AC3D36"/>
    <w:rsid w:val="00AC4A70"/>
    <w:rsid w:val="00AC7674"/>
    <w:rsid w:val="00AD00CB"/>
    <w:rsid w:val="00AE04A5"/>
    <w:rsid w:val="00B52A1A"/>
    <w:rsid w:val="00B53DA6"/>
    <w:rsid w:val="00B818E1"/>
    <w:rsid w:val="00B93762"/>
    <w:rsid w:val="00BA0388"/>
    <w:rsid w:val="00BC0A7A"/>
    <w:rsid w:val="00BD7097"/>
    <w:rsid w:val="00BE59DE"/>
    <w:rsid w:val="00BF38CF"/>
    <w:rsid w:val="00C01F2C"/>
    <w:rsid w:val="00C15398"/>
    <w:rsid w:val="00C45B51"/>
    <w:rsid w:val="00C50A6E"/>
    <w:rsid w:val="00C51586"/>
    <w:rsid w:val="00C52C4D"/>
    <w:rsid w:val="00C5638E"/>
    <w:rsid w:val="00C614DC"/>
    <w:rsid w:val="00C80623"/>
    <w:rsid w:val="00CB4883"/>
    <w:rsid w:val="00CB5553"/>
    <w:rsid w:val="00CC79C2"/>
    <w:rsid w:val="00CD1DB5"/>
    <w:rsid w:val="00CF54DA"/>
    <w:rsid w:val="00D011D6"/>
    <w:rsid w:val="00D07132"/>
    <w:rsid w:val="00D13324"/>
    <w:rsid w:val="00D207D2"/>
    <w:rsid w:val="00D273F4"/>
    <w:rsid w:val="00D31EB0"/>
    <w:rsid w:val="00D45E3A"/>
    <w:rsid w:val="00D851A8"/>
    <w:rsid w:val="00DB38BE"/>
    <w:rsid w:val="00DC634F"/>
    <w:rsid w:val="00DC7F51"/>
    <w:rsid w:val="00DD2458"/>
    <w:rsid w:val="00DF7FAB"/>
    <w:rsid w:val="00E12312"/>
    <w:rsid w:val="00E3022D"/>
    <w:rsid w:val="00E4039C"/>
    <w:rsid w:val="00E5150B"/>
    <w:rsid w:val="00E57E7A"/>
    <w:rsid w:val="00EA4508"/>
    <w:rsid w:val="00EC1573"/>
    <w:rsid w:val="00EC2F53"/>
    <w:rsid w:val="00EC31F0"/>
    <w:rsid w:val="00ED0562"/>
    <w:rsid w:val="00ED7A2B"/>
    <w:rsid w:val="00EF3889"/>
    <w:rsid w:val="00F1670A"/>
    <w:rsid w:val="00F41DF3"/>
    <w:rsid w:val="00F62508"/>
    <w:rsid w:val="00F62839"/>
    <w:rsid w:val="00F642E0"/>
    <w:rsid w:val="00FB206C"/>
    <w:rsid w:val="00FB5E95"/>
    <w:rsid w:val="00FF08A9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0D44CCF"/>
  <w15:chartTrackingRefBased/>
  <w15:docId w15:val="{51FDC78E-6932-4A1E-B2EF-6AD6732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674"/>
    <w:rPr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81118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sz w:val="24"/>
      <w:szCs w:val="24"/>
      <w:lang w:val="x-none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7674"/>
    <w:rPr>
      <w:color w:val="0000FF"/>
      <w:u w:val="single"/>
    </w:rPr>
  </w:style>
  <w:style w:type="paragraph" w:styleId="Title">
    <w:name w:val="Title"/>
    <w:basedOn w:val="Normal"/>
    <w:qFormat/>
    <w:rsid w:val="00AC7674"/>
    <w:pPr>
      <w:jc w:val="center"/>
    </w:pPr>
    <w:rPr>
      <w:rFonts w:ascii="Arial" w:hAnsi="Arial"/>
      <w:b/>
      <w:sz w:val="32"/>
      <w:lang w:val="en-US"/>
    </w:rPr>
  </w:style>
  <w:style w:type="paragraph" w:styleId="BodyText">
    <w:name w:val="Body Text"/>
    <w:basedOn w:val="Normal"/>
    <w:rsid w:val="00AC7674"/>
    <w:rPr>
      <w:i/>
      <w:shd w:val="pct25" w:color="auto" w:fill="FFFFFF"/>
      <w:lang w:val="en-US"/>
    </w:rPr>
  </w:style>
  <w:style w:type="character" w:styleId="FollowedHyperlink">
    <w:name w:val="FollowedHyperlink"/>
    <w:rsid w:val="00AC7674"/>
    <w:rPr>
      <w:color w:val="800080"/>
      <w:u w:val="single"/>
    </w:rPr>
  </w:style>
  <w:style w:type="paragraph" w:styleId="BalloonText">
    <w:name w:val="Balloon Text"/>
    <w:basedOn w:val="Normal"/>
    <w:semiHidden/>
    <w:rsid w:val="000D2B4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1118"/>
    <w:rPr>
      <w:rFonts w:ascii="Arial" w:hAnsi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52A1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B52A1A"/>
    <w:rPr>
      <w:lang w:val="en-GB"/>
    </w:rPr>
  </w:style>
  <w:style w:type="paragraph" w:styleId="Footer">
    <w:name w:val="footer"/>
    <w:basedOn w:val="Normal"/>
    <w:link w:val="FooterChar"/>
    <w:uiPriority w:val="99"/>
    <w:rsid w:val="00B52A1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52A1A"/>
    <w:rPr>
      <w:lang w:val="en-GB"/>
    </w:rPr>
  </w:style>
  <w:style w:type="table" w:styleId="TableGrid">
    <w:name w:val="Table Grid"/>
    <w:basedOn w:val="TableNormal"/>
    <w:rsid w:val="00FF3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01F2C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character" w:styleId="Strong">
    <w:name w:val="Strong"/>
    <w:uiPriority w:val="22"/>
    <w:qFormat/>
    <w:rsid w:val="00C01F2C"/>
    <w:rPr>
      <w:b/>
      <w:bCs/>
    </w:rPr>
  </w:style>
  <w:style w:type="character" w:styleId="UnresolvedMention">
    <w:name w:val="Unresolved Mention"/>
    <w:uiPriority w:val="99"/>
    <w:semiHidden/>
    <w:unhideWhenUsed/>
    <w:rsid w:val="004C1A1D"/>
    <w:rPr>
      <w:color w:val="605E5C"/>
      <w:shd w:val="clear" w:color="auto" w:fill="E1DFDD"/>
    </w:rPr>
  </w:style>
  <w:style w:type="character" w:styleId="CommentReference">
    <w:name w:val="annotation reference"/>
    <w:rsid w:val="005726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268D"/>
  </w:style>
  <w:style w:type="character" w:customStyle="1" w:styleId="CommentTextChar">
    <w:name w:val="Comment Text Char"/>
    <w:link w:val="CommentText"/>
    <w:rsid w:val="0057268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268D"/>
    <w:rPr>
      <w:b/>
      <w:bCs/>
    </w:rPr>
  </w:style>
  <w:style w:type="character" w:customStyle="1" w:styleId="CommentSubjectChar">
    <w:name w:val="Comment Subject Char"/>
    <w:link w:val="CommentSubject"/>
    <w:rsid w:val="0057268D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C634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4"/>
      <w:szCs w:val="24"/>
      <w:lang w:val="en-US" w:eastAsia="en-GB"/>
    </w:rPr>
  </w:style>
  <w:style w:type="paragraph" w:styleId="Revision">
    <w:name w:val="Revision"/>
    <w:hidden/>
    <w:uiPriority w:val="99"/>
    <w:semiHidden/>
    <w:rsid w:val="008B462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t.ac.za/media/99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uct.ac.za/ddb1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db@uct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DDB09 – Notice of intention to submit PhD thesis</vt:lpstr>
    </vt:vector>
  </TitlesOfParts>
  <Company>University of Cape Town</Company>
  <LinksUpToDate>false</LinksUpToDate>
  <CharactersWithSpaces>3177</CharactersWithSpaces>
  <SharedDoc>false</SharedDoc>
  <HLinks>
    <vt:vector size="18" baseType="variant">
      <vt:variant>
        <vt:i4>4915258</vt:i4>
      </vt:variant>
      <vt:variant>
        <vt:i4>6</vt:i4>
      </vt:variant>
      <vt:variant>
        <vt:i4>0</vt:i4>
      </vt:variant>
      <vt:variant>
        <vt:i4>5</vt:i4>
      </vt:variant>
      <vt:variant>
        <vt:lpwstr>mailto:ddb@uct.ac.za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https://uct.ac.za/media/9938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https://forms.uct.ac.za/ddb10.doc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DDB09 – Notice of intention to submit PhD thesis</dc:title>
  <dc:subject/>
  <dc:creator>Frank</dc:creator>
  <cp:keywords>ddb09; Doctoral Degrees Board</cp:keywords>
  <cp:lastModifiedBy>Jenny Wood</cp:lastModifiedBy>
  <cp:revision>2</cp:revision>
  <cp:lastPrinted>2015-07-13T12:58:00Z</cp:lastPrinted>
  <dcterms:created xsi:type="dcterms:W3CDTF">2025-05-15T12:07:00Z</dcterms:created>
  <dcterms:modified xsi:type="dcterms:W3CDTF">2025-05-15T12:07:00Z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eaa5f89ef488d556b21b9f4e29f7c79cf84e54a59a9e54eb0c2e11dbabef2ad8</vt:lpwstr>
  </property>
</Properties>
</file>