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7617E" w14:textId="77777777" w:rsidR="0033518C" w:rsidRPr="00A30D1F" w:rsidRDefault="0033518C" w:rsidP="008D1E33">
      <w:pPr>
        <w:pStyle w:val="Header"/>
        <w:jc w:val="center"/>
        <w:rPr>
          <w:rFonts w:ascii="Arial" w:hAnsi="Arial" w:cs="Arial"/>
          <w:b/>
          <w:color w:val="1B1810"/>
          <w:sz w:val="18"/>
          <w:szCs w:val="26"/>
          <w:bdr w:val="single" w:sz="4" w:space="0" w:color="auto"/>
        </w:rPr>
      </w:pPr>
    </w:p>
    <w:p w14:paraId="61C3DBD7" w14:textId="77777777" w:rsidR="008D1E33" w:rsidRPr="00A30D1F" w:rsidRDefault="00A30D1F" w:rsidP="00A30D1F">
      <w:pPr>
        <w:pStyle w:val="Header"/>
        <w:jc w:val="center"/>
        <w:rPr>
          <w:rFonts w:ascii="Arial" w:hAnsi="Arial" w:cs="Arial"/>
          <w:b/>
          <w:color w:val="1B1810"/>
          <w:sz w:val="36"/>
          <w:szCs w:val="26"/>
        </w:rPr>
      </w:pPr>
      <w:r w:rsidRPr="00A46D3C">
        <w:rPr>
          <w:rFonts w:ascii="Arial" w:hAnsi="Arial" w:cs="Arial"/>
          <w:b/>
          <w:color w:val="1B1810"/>
          <w:sz w:val="32"/>
          <w:szCs w:val="26"/>
        </w:rPr>
        <w:t xml:space="preserve">DDB08 - Thesis </w:t>
      </w:r>
      <w:r w:rsidR="00A46D3C" w:rsidRPr="00A46D3C">
        <w:rPr>
          <w:rFonts w:ascii="Arial" w:hAnsi="Arial" w:cs="Arial"/>
          <w:b/>
          <w:color w:val="1B1810"/>
          <w:sz w:val="32"/>
          <w:szCs w:val="26"/>
        </w:rPr>
        <w:t>Open Access Suppression Form</w:t>
      </w:r>
    </w:p>
    <w:p w14:paraId="31D5A25F" w14:textId="77777777" w:rsidR="00BB2088" w:rsidRPr="00A30D1F" w:rsidRDefault="00BB2088" w:rsidP="008D1E33">
      <w:pPr>
        <w:tabs>
          <w:tab w:val="left" w:pos="567"/>
        </w:tabs>
        <w:spacing w:after="0"/>
        <w:jc w:val="center"/>
        <w:rPr>
          <w:rFonts w:ascii="Arial" w:hAnsi="Arial" w:cs="Arial"/>
          <w:b/>
          <w:i/>
          <w:sz w:val="8"/>
        </w:rPr>
      </w:pPr>
    </w:p>
    <w:p w14:paraId="6BC2DE97" w14:textId="77777777" w:rsidR="0033518C" w:rsidRPr="00A30D1F" w:rsidRDefault="0033518C" w:rsidP="008D1E33">
      <w:pPr>
        <w:tabs>
          <w:tab w:val="left" w:pos="567"/>
        </w:tabs>
        <w:spacing w:after="0"/>
        <w:jc w:val="center"/>
        <w:rPr>
          <w:rFonts w:ascii="Arial" w:hAnsi="Arial" w:cs="Arial"/>
          <w:b/>
          <w:i/>
          <w:sz w:val="20"/>
        </w:rPr>
      </w:pPr>
    </w:p>
    <w:p w14:paraId="2DE23D05" w14:textId="77777777" w:rsidR="00A46D3C" w:rsidRDefault="00A46D3C" w:rsidP="00A46D3C">
      <w:pPr>
        <w:tabs>
          <w:tab w:val="left" w:pos="567"/>
        </w:tabs>
        <w:spacing w:after="0"/>
        <w:rPr>
          <w:rFonts w:ascii="Arial" w:hAnsi="Arial" w:cs="Arial"/>
          <w:sz w:val="20"/>
        </w:rPr>
      </w:pPr>
      <w:r w:rsidRPr="00A46D3C">
        <w:rPr>
          <w:rFonts w:ascii="Arial" w:hAnsi="Arial" w:cs="Arial"/>
          <w:b/>
          <w:color w:val="FF0000"/>
          <w:sz w:val="20"/>
        </w:rPr>
        <w:t>Note:</w:t>
      </w:r>
      <w:r>
        <w:rPr>
          <w:rFonts w:ascii="Arial" w:hAnsi="Arial" w:cs="Arial"/>
          <w:sz w:val="20"/>
        </w:rPr>
        <w:t xml:space="preserve"> </w:t>
      </w:r>
    </w:p>
    <w:p w14:paraId="5B4BAD86" w14:textId="77777777" w:rsidR="00D3459C" w:rsidRDefault="00A46D3C" w:rsidP="00A46D3C">
      <w:pPr>
        <w:numPr>
          <w:ilvl w:val="0"/>
          <w:numId w:val="6"/>
        </w:numPr>
        <w:tabs>
          <w:tab w:val="left" w:pos="567"/>
        </w:tabs>
        <w:spacing w:after="0"/>
        <w:ind w:left="567" w:hanging="207"/>
        <w:jc w:val="both"/>
        <w:rPr>
          <w:rFonts w:ascii="Arial" w:hAnsi="Arial" w:cs="Arial"/>
          <w:sz w:val="20"/>
        </w:rPr>
      </w:pPr>
      <w:r w:rsidRPr="00D3459C">
        <w:rPr>
          <w:rFonts w:ascii="Arial" w:hAnsi="Arial" w:cs="Arial"/>
          <w:sz w:val="20"/>
        </w:rPr>
        <w:t>This form is used when there is a need to prevent your thesis from being made available online via OpenUCT, for the reasons stated below.</w:t>
      </w:r>
      <w:r w:rsidR="00D3459C" w:rsidRPr="00D3459C">
        <w:rPr>
          <w:rFonts w:ascii="Arial" w:hAnsi="Arial" w:cs="Arial"/>
          <w:sz w:val="20"/>
        </w:rPr>
        <w:t xml:space="preserve"> </w:t>
      </w:r>
    </w:p>
    <w:p w14:paraId="014CDD2D" w14:textId="77777777" w:rsidR="00A46D3C" w:rsidRPr="00D3459C" w:rsidRDefault="00D3459C" w:rsidP="00A46D3C">
      <w:pPr>
        <w:numPr>
          <w:ilvl w:val="0"/>
          <w:numId w:val="6"/>
        </w:numPr>
        <w:tabs>
          <w:tab w:val="left" w:pos="567"/>
        </w:tabs>
        <w:spacing w:after="0"/>
        <w:ind w:left="567" w:hanging="207"/>
        <w:jc w:val="both"/>
        <w:rPr>
          <w:rFonts w:ascii="Arial" w:hAnsi="Arial" w:cs="Arial"/>
          <w:sz w:val="20"/>
        </w:rPr>
      </w:pPr>
      <w:r w:rsidRPr="00D3459C">
        <w:rPr>
          <w:rFonts w:ascii="Arial" w:hAnsi="Arial" w:cs="Arial"/>
          <w:sz w:val="20"/>
        </w:rPr>
        <w:t xml:space="preserve">For more details, see: </w:t>
      </w:r>
      <w:hyperlink r:id="rId8" w:history="1">
        <w:r w:rsidRPr="00D3459C">
          <w:rPr>
            <w:rStyle w:val="Hyperlink"/>
            <w:rFonts w:ascii="Arial" w:hAnsi="Arial" w:cs="Arial"/>
            <w:sz w:val="20"/>
          </w:rPr>
          <w:t>UCT Open Access policy</w:t>
        </w:r>
      </w:hyperlink>
      <w:r w:rsidRPr="00D3459C">
        <w:rPr>
          <w:rFonts w:ascii="Arial" w:hAnsi="Arial" w:cs="Arial"/>
          <w:sz w:val="20"/>
        </w:rPr>
        <w:t>.</w:t>
      </w:r>
    </w:p>
    <w:p w14:paraId="7CCDC59C" w14:textId="1173C8C6" w:rsidR="00A46D3C" w:rsidRPr="00A46D3C" w:rsidRDefault="00A46D3C" w:rsidP="00A46D3C">
      <w:pPr>
        <w:numPr>
          <w:ilvl w:val="0"/>
          <w:numId w:val="6"/>
        </w:numPr>
        <w:tabs>
          <w:tab w:val="left" w:pos="567"/>
        </w:tabs>
        <w:spacing w:after="0"/>
        <w:ind w:left="567" w:hanging="207"/>
        <w:rPr>
          <w:rFonts w:ascii="Arial" w:hAnsi="Arial" w:cs="Arial"/>
          <w:sz w:val="20"/>
        </w:rPr>
      </w:pPr>
      <w:r w:rsidRPr="00A46D3C">
        <w:rPr>
          <w:rFonts w:ascii="Arial" w:hAnsi="Arial" w:cs="Arial"/>
          <w:sz w:val="20"/>
        </w:rPr>
        <w:t xml:space="preserve">This form must be completed and uploaded to PeopleSoft in a service request at the same time that you give notice of your intention to submit (form </w:t>
      </w:r>
      <w:hyperlink r:id="rId9" w:history="1">
        <w:r w:rsidRPr="00A46D3C">
          <w:rPr>
            <w:rStyle w:val="Hyperlink"/>
            <w:rFonts w:ascii="Arial" w:hAnsi="Arial" w:cs="Arial"/>
            <w:sz w:val="20"/>
          </w:rPr>
          <w:t>DDB09</w:t>
        </w:r>
      </w:hyperlink>
      <w:r w:rsidRPr="00A46D3C">
        <w:rPr>
          <w:rFonts w:ascii="Arial" w:hAnsi="Arial" w:cs="Arial"/>
          <w:sz w:val="20"/>
        </w:rPr>
        <w:t>).</w:t>
      </w:r>
    </w:p>
    <w:p w14:paraId="7D22EFB3" w14:textId="77777777" w:rsidR="00A46D3C" w:rsidRDefault="00A46D3C" w:rsidP="008D1E33">
      <w:pPr>
        <w:tabs>
          <w:tab w:val="left" w:pos="567"/>
        </w:tabs>
        <w:spacing w:after="0"/>
        <w:jc w:val="both"/>
        <w:rPr>
          <w:rFonts w:ascii="Arial" w:hAnsi="Arial" w:cs="Arial"/>
          <w:sz w:val="20"/>
        </w:rPr>
      </w:pPr>
    </w:p>
    <w:p w14:paraId="40529F56" w14:textId="77777777" w:rsidR="008D1E33" w:rsidRPr="00A30D1F" w:rsidRDefault="008D1E33" w:rsidP="008D1E33">
      <w:pPr>
        <w:tabs>
          <w:tab w:val="left" w:pos="567"/>
        </w:tabs>
        <w:spacing w:after="0"/>
        <w:jc w:val="both"/>
        <w:rPr>
          <w:rFonts w:ascii="Arial" w:hAnsi="Arial" w:cs="Arial"/>
          <w:sz w:val="20"/>
        </w:rPr>
      </w:pPr>
      <w:r w:rsidRPr="00A30D1F">
        <w:rPr>
          <w:rFonts w:ascii="Arial" w:hAnsi="Arial" w:cs="Arial"/>
          <w:sz w:val="20"/>
        </w:rPr>
        <w:t>The principle that all research results should be freely available governs all research conducted at the University of Cape Town. Therefore, no-one will be allowed to undertake research for the purposes of a PhD,</w:t>
      </w:r>
      <w:r w:rsidR="009439C2" w:rsidRPr="00A30D1F">
        <w:rPr>
          <w:rFonts w:ascii="Arial" w:hAnsi="Arial" w:cs="Arial"/>
          <w:sz w:val="20"/>
        </w:rPr>
        <w:t xml:space="preserve"> if</w:t>
      </w:r>
      <w:r w:rsidRPr="00A30D1F">
        <w:rPr>
          <w:rFonts w:ascii="Arial" w:hAnsi="Arial" w:cs="Arial"/>
          <w:sz w:val="20"/>
        </w:rPr>
        <w:t xml:space="preserve"> the results of which may not be published. However, on rare occasions there may be a good reason for a short delay in making the thesis available to anyone other than the supervisors and examiners. The University of Cape Town will consider giving such a dispensation on application to the Doctoral Degrees Board</w:t>
      </w:r>
      <w:r w:rsidR="009439C2" w:rsidRPr="00A30D1F">
        <w:rPr>
          <w:rFonts w:ascii="Arial" w:hAnsi="Arial" w:cs="Arial"/>
          <w:sz w:val="20"/>
        </w:rPr>
        <w:t>. Good cause must be shown for the suppression of a thesis. The suppression period</w:t>
      </w:r>
      <w:r w:rsidR="00771219" w:rsidRPr="00A30D1F">
        <w:rPr>
          <w:rFonts w:ascii="Arial" w:hAnsi="Arial" w:cs="Arial"/>
          <w:sz w:val="20"/>
        </w:rPr>
        <w:t>, which starts at graduation (confer date),</w:t>
      </w:r>
      <w:r w:rsidR="009439C2" w:rsidRPr="00A30D1F">
        <w:rPr>
          <w:rFonts w:ascii="Arial" w:hAnsi="Arial" w:cs="Arial"/>
          <w:sz w:val="20"/>
        </w:rPr>
        <w:t xml:space="preserve"> may range from a minimum of six months to a period not exceeding three years.</w:t>
      </w:r>
      <w:r w:rsidRPr="00A30D1F">
        <w:rPr>
          <w:rFonts w:ascii="Arial" w:hAnsi="Arial" w:cs="Arial"/>
          <w:sz w:val="20"/>
        </w:rPr>
        <w:t xml:space="preserve"> </w:t>
      </w:r>
    </w:p>
    <w:p w14:paraId="3CB78314" w14:textId="77777777" w:rsidR="00F67F34" w:rsidRPr="00A30D1F" w:rsidRDefault="00F67F34" w:rsidP="008D1E33">
      <w:pPr>
        <w:tabs>
          <w:tab w:val="left" w:pos="567"/>
        </w:tabs>
        <w:spacing w:after="0"/>
        <w:jc w:val="both"/>
        <w:rPr>
          <w:rFonts w:ascii="Arial" w:hAnsi="Arial" w:cs="Arial"/>
          <w:sz w:val="8"/>
        </w:rPr>
      </w:pPr>
    </w:p>
    <w:p w14:paraId="672C7220" w14:textId="77777777" w:rsidR="008D1E33" w:rsidRPr="00A30D1F" w:rsidRDefault="008D1E33" w:rsidP="008D1E33">
      <w:pPr>
        <w:tabs>
          <w:tab w:val="left" w:pos="567"/>
        </w:tabs>
        <w:spacing w:after="0"/>
        <w:jc w:val="both"/>
        <w:rPr>
          <w:rFonts w:ascii="Arial" w:hAnsi="Arial" w:cs="Arial"/>
          <w:sz w:val="20"/>
        </w:rPr>
      </w:pPr>
      <w:r w:rsidRPr="00A30D1F">
        <w:rPr>
          <w:rFonts w:ascii="Arial" w:hAnsi="Arial" w:cs="Arial"/>
          <w:sz w:val="20"/>
        </w:rPr>
        <w:t>The Doctoral Degrees Board</w:t>
      </w:r>
      <w:r w:rsidR="009439C2" w:rsidRPr="00A30D1F">
        <w:rPr>
          <w:rFonts w:ascii="Arial" w:hAnsi="Arial" w:cs="Arial"/>
          <w:sz w:val="20"/>
        </w:rPr>
        <w:t xml:space="preserve"> (DDB)</w:t>
      </w:r>
      <w:r w:rsidRPr="00A30D1F">
        <w:rPr>
          <w:rFonts w:ascii="Arial" w:hAnsi="Arial" w:cs="Arial"/>
          <w:sz w:val="20"/>
        </w:rPr>
        <w:t xml:space="preserve"> will consider each application (either at a meeting or by Chair’s circular) and will make a determination after consultation with the Research Contracts and Intellectual Property Services Office</w:t>
      </w:r>
      <w:r w:rsidR="009439C2" w:rsidRPr="00A30D1F">
        <w:rPr>
          <w:rFonts w:ascii="Arial" w:hAnsi="Arial" w:cs="Arial"/>
          <w:sz w:val="20"/>
        </w:rPr>
        <w:t xml:space="preserve"> (RCIPS)</w:t>
      </w:r>
      <w:r w:rsidRPr="00A30D1F">
        <w:rPr>
          <w:rFonts w:ascii="Arial" w:hAnsi="Arial" w:cs="Arial"/>
          <w:sz w:val="20"/>
        </w:rPr>
        <w:t>.</w:t>
      </w:r>
    </w:p>
    <w:p w14:paraId="2F2329FD" w14:textId="77777777" w:rsidR="00F67F34" w:rsidRPr="00A30D1F" w:rsidRDefault="00F67F34" w:rsidP="008D1E33">
      <w:pPr>
        <w:tabs>
          <w:tab w:val="left" w:pos="567"/>
        </w:tabs>
        <w:spacing w:after="0"/>
        <w:jc w:val="both"/>
        <w:rPr>
          <w:rFonts w:ascii="Arial" w:hAnsi="Arial" w:cs="Arial"/>
          <w:sz w:val="8"/>
        </w:rPr>
      </w:pPr>
    </w:p>
    <w:p w14:paraId="730EAC1E" w14:textId="77777777" w:rsidR="008D1E33" w:rsidRPr="00A30D1F" w:rsidRDefault="008D1E33" w:rsidP="008D1E33">
      <w:pPr>
        <w:tabs>
          <w:tab w:val="left" w:pos="567"/>
        </w:tabs>
        <w:spacing w:after="0"/>
        <w:jc w:val="both"/>
        <w:rPr>
          <w:rFonts w:ascii="Arial" w:hAnsi="Arial" w:cs="Arial"/>
          <w:sz w:val="20"/>
        </w:rPr>
      </w:pPr>
      <w:r w:rsidRPr="00A30D1F">
        <w:rPr>
          <w:rFonts w:ascii="Arial" w:hAnsi="Arial" w:cs="Arial"/>
          <w:sz w:val="20"/>
        </w:rPr>
        <w:t xml:space="preserve">If such permission is given, the thesis will not be added to </w:t>
      </w:r>
      <w:r w:rsidR="009F542E" w:rsidRPr="00A30D1F">
        <w:rPr>
          <w:rFonts w:ascii="Arial" w:hAnsi="Arial" w:cs="Arial"/>
          <w:sz w:val="20"/>
        </w:rPr>
        <w:t xml:space="preserve">UCT Library’s </w:t>
      </w:r>
      <w:r w:rsidR="009F542E" w:rsidRPr="00A30D1F">
        <w:rPr>
          <w:rFonts w:ascii="Arial" w:hAnsi="Arial" w:cs="Arial"/>
          <w:i/>
          <w:sz w:val="20"/>
        </w:rPr>
        <w:t>OpenUCT</w:t>
      </w:r>
      <w:r w:rsidRPr="00A30D1F">
        <w:rPr>
          <w:rFonts w:ascii="Arial" w:hAnsi="Arial" w:cs="Arial"/>
          <w:sz w:val="20"/>
        </w:rPr>
        <w:t xml:space="preserve"> digital repository.</w:t>
      </w:r>
      <w:r w:rsidR="00F67F34" w:rsidRPr="00A30D1F">
        <w:rPr>
          <w:rFonts w:ascii="Arial" w:hAnsi="Arial" w:cs="Arial"/>
          <w:sz w:val="20"/>
        </w:rPr>
        <w:t xml:space="preserve"> </w:t>
      </w:r>
      <w:r w:rsidR="009F542E" w:rsidRPr="00A30D1F">
        <w:rPr>
          <w:rFonts w:ascii="Arial" w:hAnsi="Arial" w:cs="Arial"/>
          <w:sz w:val="20"/>
        </w:rPr>
        <w:t>Only at</w:t>
      </w:r>
      <w:r w:rsidRPr="00A30D1F">
        <w:rPr>
          <w:rFonts w:ascii="Arial" w:hAnsi="Arial" w:cs="Arial"/>
          <w:sz w:val="20"/>
        </w:rPr>
        <w:t xml:space="preserve"> the end of the specified period, the thesis will be added to </w:t>
      </w:r>
      <w:r w:rsidR="009F542E" w:rsidRPr="00A30D1F">
        <w:rPr>
          <w:rFonts w:ascii="Arial" w:hAnsi="Arial" w:cs="Arial"/>
          <w:sz w:val="20"/>
        </w:rPr>
        <w:t xml:space="preserve">UCT Library’s OpenUCT </w:t>
      </w:r>
      <w:r w:rsidRPr="00A30D1F">
        <w:rPr>
          <w:rFonts w:ascii="Arial" w:hAnsi="Arial" w:cs="Arial"/>
          <w:sz w:val="20"/>
        </w:rPr>
        <w:t>digital repository.</w:t>
      </w:r>
    </w:p>
    <w:p w14:paraId="14EDF99B" w14:textId="77777777" w:rsidR="008B4F5F" w:rsidRPr="00A30D1F" w:rsidRDefault="008B4F5F" w:rsidP="008D1E33">
      <w:pPr>
        <w:tabs>
          <w:tab w:val="left" w:pos="567"/>
        </w:tabs>
        <w:spacing w:after="0"/>
        <w:jc w:val="both"/>
        <w:rPr>
          <w:rFonts w:ascii="Arial" w:hAnsi="Arial" w:cs="Arial"/>
          <w:sz w:val="8"/>
        </w:rPr>
      </w:pPr>
    </w:p>
    <w:p w14:paraId="088D68C8" w14:textId="77777777" w:rsidR="008D1E33" w:rsidRPr="00A30D1F" w:rsidRDefault="008D1E33" w:rsidP="008E48D8">
      <w:pPr>
        <w:tabs>
          <w:tab w:val="left" w:pos="567"/>
        </w:tabs>
        <w:spacing w:after="0"/>
        <w:jc w:val="both"/>
        <w:rPr>
          <w:rFonts w:ascii="Arial" w:hAnsi="Arial" w:cs="Arial"/>
          <w:b/>
          <w:sz w:val="20"/>
        </w:rPr>
      </w:pPr>
      <w:r w:rsidRPr="00A30D1F">
        <w:rPr>
          <w:rFonts w:ascii="Arial" w:hAnsi="Arial" w:cs="Arial"/>
          <w:sz w:val="20"/>
        </w:rPr>
        <w:t xml:space="preserve">Application </w:t>
      </w:r>
      <w:r w:rsidRPr="00A30D1F">
        <w:rPr>
          <w:rFonts w:ascii="Arial" w:hAnsi="Arial" w:cs="Arial"/>
          <w:b/>
          <w:sz w:val="20"/>
        </w:rPr>
        <w:t xml:space="preserve">must be made </w:t>
      </w:r>
      <w:r w:rsidR="008B4F5F" w:rsidRPr="00A30D1F">
        <w:rPr>
          <w:rFonts w:ascii="Arial" w:hAnsi="Arial" w:cs="Arial"/>
          <w:b/>
          <w:sz w:val="20"/>
          <w:u w:val="single"/>
        </w:rPr>
        <w:t>before</w:t>
      </w:r>
      <w:r w:rsidRPr="00A30D1F">
        <w:rPr>
          <w:rFonts w:ascii="Arial" w:hAnsi="Arial" w:cs="Arial"/>
          <w:sz w:val="20"/>
        </w:rPr>
        <w:t xml:space="preserve"> the ti</w:t>
      </w:r>
      <w:r w:rsidR="008B4F5F" w:rsidRPr="00A30D1F">
        <w:rPr>
          <w:rFonts w:ascii="Arial" w:hAnsi="Arial" w:cs="Arial"/>
          <w:sz w:val="20"/>
        </w:rPr>
        <w:t xml:space="preserve">me of uploading </w:t>
      </w:r>
      <w:r w:rsidRPr="00A30D1F">
        <w:rPr>
          <w:rFonts w:ascii="Arial" w:hAnsi="Arial" w:cs="Arial"/>
          <w:sz w:val="20"/>
        </w:rPr>
        <w:t>the thesis</w:t>
      </w:r>
      <w:r w:rsidR="008B4F5F" w:rsidRPr="00A30D1F">
        <w:rPr>
          <w:rFonts w:ascii="Arial" w:hAnsi="Arial" w:cs="Arial"/>
          <w:sz w:val="20"/>
        </w:rPr>
        <w:t xml:space="preserve"> for examination so as</w:t>
      </w:r>
      <w:r w:rsidRPr="00A30D1F">
        <w:rPr>
          <w:rFonts w:ascii="Arial" w:hAnsi="Arial" w:cs="Arial"/>
          <w:sz w:val="20"/>
        </w:rPr>
        <w:t xml:space="preserve"> to enable the DDB (by means of an amended Examiner Declaration Form) to place the examiners under an obligation of confidentiality and to make clear to examiners that, should they wish to discuss the thesis for purposes of examination, the DDB must be informed beforehand so that the DDB can place such persons under an obligation of confidentiality as well.</w:t>
      </w:r>
      <w:r w:rsidR="008E48D8">
        <w:rPr>
          <w:rFonts w:ascii="Arial" w:hAnsi="Arial" w:cs="Arial"/>
          <w:sz w:val="20"/>
        </w:rPr>
        <w:br/>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775"/>
      </w:tblGrid>
      <w:tr w:rsidR="005670E5" w:rsidRPr="00660070" w14:paraId="55A141BF" w14:textId="77777777" w:rsidTr="00CD3783">
        <w:trPr>
          <w:trHeight w:val="340"/>
        </w:trPr>
        <w:tc>
          <w:tcPr>
            <w:tcW w:w="3431" w:type="dxa"/>
            <w:shd w:val="clear" w:color="auto" w:fill="F2F2F2"/>
            <w:vAlign w:val="center"/>
          </w:tcPr>
          <w:p w14:paraId="33F98059"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PhD candidate</w:t>
            </w:r>
          </w:p>
        </w:tc>
        <w:tc>
          <w:tcPr>
            <w:tcW w:w="6775" w:type="dxa"/>
            <w:shd w:val="clear" w:color="auto" w:fill="auto"/>
            <w:vAlign w:val="center"/>
          </w:tcPr>
          <w:p w14:paraId="05BD98F2" w14:textId="77777777" w:rsidR="00F71795" w:rsidRPr="00660070" w:rsidRDefault="00F71795" w:rsidP="002E62F2">
            <w:pPr>
              <w:tabs>
                <w:tab w:val="left" w:pos="567"/>
              </w:tabs>
              <w:spacing w:after="0" w:line="240" w:lineRule="auto"/>
              <w:rPr>
                <w:rFonts w:ascii="Arial" w:hAnsi="Arial" w:cs="Arial"/>
                <w:sz w:val="20"/>
              </w:rPr>
            </w:pPr>
          </w:p>
        </w:tc>
      </w:tr>
      <w:tr w:rsidR="005670E5" w:rsidRPr="00660070" w14:paraId="56CE0A3B" w14:textId="77777777" w:rsidTr="00CD3783">
        <w:trPr>
          <w:trHeight w:val="340"/>
        </w:trPr>
        <w:tc>
          <w:tcPr>
            <w:tcW w:w="3431" w:type="dxa"/>
            <w:shd w:val="clear" w:color="auto" w:fill="F2F2F2"/>
            <w:vAlign w:val="center"/>
          </w:tcPr>
          <w:p w14:paraId="26642151"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 xml:space="preserve">Student </w:t>
            </w:r>
            <w:r w:rsidR="00F12B01" w:rsidRPr="00F12B01">
              <w:rPr>
                <w:rFonts w:ascii="Arial" w:hAnsi="Arial" w:cs="Arial"/>
                <w:b/>
                <w:bCs/>
                <w:sz w:val="20"/>
              </w:rPr>
              <w:t>N</w:t>
            </w:r>
            <w:r w:rsidRPr="00F12B01">
              <w:rPr>
                <w:rFonts w:ascii="Arial" w:hAnsi="Arial" w:cs="Arial"/>
                <w:b/>
                <w:bCs/>
                <w:sz w:val="20"/>
              </w:rPr>
              <w:t>umber</w:t>
            </w:r>
          </w:p>
        </w:tc>
        <w:tc>
          <w:tcPr>
            <w:tcW w:w="6775" w:type="dxa"/>
            <w:shd w:val="clear" w:color="auto" w:fill="auto"/>
            <w:vAlign w:val="center"/>
          </w:tcPr>
          <w:p w14:paraId="6A5EED9A" w14:textId="77777777" w:rsidR="00F71795" w:rsidRPr="00660070" w:rsidRDefault="00F71795" w:rsidP="002E62F2">
            <w:pPr>
              <w:tabs>
                <w:tab w:val="left" w:pos="567"/>
              </w:tabs>
              <w:spacing w:after="0" w:line="240" w:lineRule="auto"/>
              <w:rPr>
                <w:rFonts w:ascii="Arial" w:hAnsi="Arial" w:cs="Arial"/>
                <w:sz w:val="20"/>
              </w:rPr>
            </w:pPr>
          </w:p>
        </w:tc>
      </w:tr>
      <w:tr w:rsidR="005670E5" w:rsidRPr="00660070" w14:paraId="18E1CEDB" w14:textId="77777777" w:rsidTr="00CD3783">
        <w:trPr>
          <w:trHeight w:val="340"/>
        </w:trPr>
        <w:tc>
          <w:tcPr>
            <w:tcW w:w="3431" w:type="dxa"/>
            <w:shd w:val="clear" w:color="auto" w:fill="F2F2F2"/>
            <w:vAlign w:val="center"/>
          </w:tcPr>
          <w:p w14:paraId="396B58BE"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Faculty</w:t>
            </w:r>
          </w:p>
        </w:tc>
        <w:tc>
          <w:tcPr>
            <w:tcW w:w="6775" w:type="dxa"/>
            <w:shd w:val="clear" w:color="auto" w:fill="auto"/>
            <w:vAlign w:val="center"/>
          </w:tcPr>
          <w:p w14:paraId="66384CA9" w14:textId="77777777" w:rsidR="00F71795" w:rsidRPr="00660070" w:rsidRDefault="00F71795" w:rsidP="002E62F2">
            <w:pPr>
              <w:tabs>
                <w:tab w:val="left" w:pos="567"/>
              </w:tabs>
              <w:spacing w:after="0" w:line="240" w:lineRule="auto"/>
              <w:rPr>
                <w:rFonts w:ascii="Arial" w:hAnsi="Arial" w:cs="Arial"/>
                <w:sz w:val="20"/>
              </w:rPr>
            </w:pPr>
          </w:p>
        </w:tc>
      </w:tr>
      <w:tr w:rsidR="005670E5" w:rsidRPr="00660070" w14:paraId="5B9C88FA" w14:textId="77777777" w:rsidTr="00CD3783">
        <w:trPr>
          <w:trHeight w:val="340"/>
        </w:trPr>
        <w:tc>
          <w:tcPr>
            <w:tcW w:w="3431" w:type="dxa"/>
            <w:shd w:val="clear" w:color="auto" w:fill="F2F2F2"/>
            <w:vAlign w:val="center"/>
          </w:tcPr>
          <w:p w14:paraId="29C96AC5"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Department</w:t>
            </w:r>
          </w:p>
        </w:tc>
        <w:tc>
          <w:tcPr>
            <w:tcW w:w="6775" w:type="dxa"/>
            <w:shd w:val="clear" w:color="auto" w:fill="auto"/>
            <w:vAlign w:val="center"/>
          </w:tcPr>
          <w:p w14:paraId="2F11DEC9" w14:textId="77777777" w:rsidR="00F71795" w:rsidRPr="00660070" w:rsidRDefault="00F71795" w:rsidP="002E62F2">
            <w:pPr>
              <w:tabs>
                <w:tab w:val="left" w:pos="567"/>
              </w:tabs>
              <w:spacing w:after="0" w:line="240" w:lineRule="auto"/>
              <w:rPr>
                <w:rFonts w:ascii="Arial" w:hAnsi="Arial" w:cs="Arial"/>
                <w:sz w:val="20"/>
              </w:rPr>
            </w:pPr>
          </w:p>
        </w:tc>
      </w:tr>
      <w:tr w:rsidR="005670E5" w:rsidRPr="00660070" w14:paraId="78A0BAB0" w14:textId="77777777" w:rsidTr="00CD3783">
        <w:trPr>
          <w:trHeight w:val="340"/>
        </w:trPr>
        <w:tc>
          <w:tcPr>
            <w:tcW w:w="3431" w:type="dxa"/>
            <w:shd w:val="clear" w:color="auto" w:fill="F2F2F2"/>
            <w:vAlign w:val="center"/>
          </w:tcPr>
          <w:p w14:paraId="1F3FD55C"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Supervisor</w:t>
            </w:r>
          </w:p>
        </w:tc>
        <w:tc>
          <w:tcPr>
            <w:tcW w:w="6775" w:type="dxa"/>
            <w:shd w:val="clear" w:color="auto" w:fill="auto"/>
            <w:vAlign w:val="center"/>
          </w:tcPr>
          <w:p w14:paraId="6EE8EB88" w14:textId="77777777" w:rsidR="00F71795" w:rsidRPr="00660070" w:rsidRDefault="00F71795" w:rsidP="002E62F2">
            <w:pPr>
              <w:tabs>
                <w:tab w:val="left" w:pos="567"/>
              </w:tabs>
              <w:spacing w:after="0" w:line="240" w:lineRule="auto"/>
              <w:rPr>
                <w:rFonts w:ascii="Arial" w:hAnsi="Arial" w:cs="Arial"/>
                <w:sz w:val="20"/>
              </w:rPr>
            </w:pPr>
          </w:p>
        </w:tc>
      </w:tr>
      <w:tr w:rsidR="005670E5" w:rsidRPr="00660070" w14:paraId="2D3445F3" w14:textId="77777777" w:rsidTr="00CD3783">
        <w:trPr>
          <w:trHeight w:val="1134"/>
        </w:trPr>
        <w:tc>
          <w:tcPr>
            <w:tcW w:w="3431" w:type="dxa"/>
            <w:shd w:val="clear" w:color="auto" w:fill="F2F2F2"/>
          </w:tcPr>
          <w:p w14:paraId="4926DC8F" w14:textId="77777777" w:rsidR="00F71795" w:rsidRPr="00F12B01" w:rsidRDefault="00A30D1F" w:rsidP="002E62F2">
            <w:pPr>
              <w:tabs>
                <w:tab w:val="left" w:pos="567"/>
              </w:tabs>
              <w:spacing w:after="0" w:line="240" w:lineRule="auto"/>
              <w:rPr>
                <w:rFonts w:ascii="Arial" w:hAnsi="Arial" w:cs="Arial"/>
                <w:b/>
                <w:bCs/>
                <w:sz w:val="20"/>
              </w:rPr>
            </w:pPr>
            <w:r w:rsidRPr="00F12B01">
              <w:rPr>
                <w:rFonts w:ascii="Arial" w:hAnsi="Arial" w:cs="Arial"/>
                <w:b/>
                <w:bCs/>
                <w:sz w:val="20"/>
              </w:rPr>
              <w:t>Thesis title</w:t>
            </w:r>
          </w:p>
          <w:p w14:paraId="72E84611" w14:textId="77777777" w:rsidR="00732330" w:rsidRPr="00F12B01" w:rsidRDefault="00732330" w:rsidP="002E62F2">
            <w:pPr>
              <w:tabs>
                <w:tab w:val="left" w:pos="567"/>
              </w:tabs>
              <w:spacing w:after="0" w:line="240" w:lineRule="auto"/>
              <w:rPr>
                <w:rFonts w:ascii="Arial" w:hAnsi="Arial" w:cs="Arial"/>
                <w:b/>
                <w:bCs/>
                <w:sz w:val="20"/>
              </w:rPr>
            </w:pPr>
          </w:p>
        </w:tc>
        <w:tc>
          <w:tcPr>
            <w:tcW w:w="6775" w:type="dxa"/>
            <w:shd w:val="clear" w:color="auto" w:fill="auto"/>
          </w:tcPr>
          <w:p w14:paraId="53D4FE80" w14:textId="77777777" w:rsidR="00F71795" w:rsidRPr="00660070" w:rsidRDefault="00F71795" w:rsidP="002E62F2">
            <w:pPr>
              <w:tabs>
                <w:tab w:val="left" w:pos="567"/>
              </w:tabs>
              <w:spacing w:after="0" w:line="240" w:lineRule="auto"/>
              <w:jc w:val="both"/>
              <w:rPr>
                <w:rFonts w:ascii="Arial" w:hAnsi="Arial" w:cs="Arial"/>
                <w:sz w:val="20"/>
              </w:rPr>
            </w:pPr>
          </w:p>
        </w:tc>
      </w:tr>
      <w:tr w:rsidR="005670E5" w:rsidRPr="00660070" w14:paraId="49B51A07" w14:textId="77777777" w:rsidTr="00CD3783">
        <w:trPr>
          <w:trHeight w:val="852"/>
        </w:trPr>
        <w:tc>
          <w:tcPr>
            <w:tcW w:w="3431" w:type="dxa"/>
            <w:shd w:val="clear" w:color="auto" w:fill="F2F2F2"/>
          </w:tcPr>
          <w:p w14:paraId="496C3FC3" w14:textId="77777777" w:rsidR="00F71795" w:rsidRPr="00F12B01" w:rsidRDefault="00BB2088" w:rsidP="002E62F2">
            <w:pPr>
              <w:tabs>
                <w:tab w:val="left" w:pos="567"/>
              </w:tabs>
              <w:spacing w:after="0" w:line="240" w:lineRule="auto"/>
              <w:rPr>
                <w:rFonts w:ascii="Arial" w:hAnsi="Arial" w:cs="Arial"/>
                <w:b/>
                <w:bCs/>
                <w:sz w:val="20"/>
              </w:rPr>
            </w:pPr>
            <w:r w:rsidRPr="00F12B01">
              <w:rPr>
                <w:rFonts w:ascii="Arial" w:hAnsi="Arial" w:cs="Arial"/>
                <w:b/>
                <w:bCs/>
                <w:sz w:val="20"/>
              </w:rPr>
              <w:t>Period after</w:t>
            </w:r>
            <w:r w:rsidR="00771219" w:rsidRPr="00F12B01">
              <w:rPr>
                <w:rFonts w:ascii="Arial" w:hAnsi="Arial" w:cs="Arial"/>
                <w:b/>
                <w:bCs/>
                <w:sz w:val="20"/>
              </w:rPr>
              <w:t xml:space="preserve"> the</w:t>
            </w:r>
            <w:r w:rsidRPr="00F12B01">
              <w:rPr>
                <w:rFonts w:ascii="Arial" w:hAnsi="Arial" w:cs="Arial"/>
                <w:b/>
                <w:bCs/>
                <w:sz w:val="20"/>
              </w:rPr>
              <w:t xml:space="preserve"> confer date for which a dispensation from </w:t>
            </w:r>
            <w:r w:rsidR="00771219" w:rsidRPr="00F12B01">
              <w:rPr>
                <w:rFonts w:ascii="Arial" w:hAnsi="Arial" w:cs="Arial"/>
                <w:b/>
                <w:bCs/>
                <w:sz w:val="20"/>
              </w:rPr>
              <w:t>publishing</w:t>
            </w:r>
            <w:r w:rsidRPr="00F12B01">
              <w:rPr>
                <w:rFonts w:ascii="Arial" w:hAnsi="Arial" w:cs="Arial"/>
                <w:b/>
                <w:bCs/>
                <w:sz w:val="20"/>
              </w:rPr>
              <w:t xml:space="preserve"> the thesis is sought</w:t>
            </w:r>
          </w:p>
          <w:p w14:paraId="58D6F66D" w14:textId="77777777" w:rsidR="00732330" w:rsidRPr="00F12B01" w:rsidRDefault="00732330" w:rsidP="002E62F2">
            <w:pPr>
              <w:tabs>
                <w:tab w:val="left" w:pos="567"/>
              </w:tabs>
              <w:spacing w:after="0" w:line="240" w:lineRule="auto"/>
              <w:rPr>
                <w:rFonts w:ascii="Arial" w:hAnsi="Arial" w:cs="Arial"/>
                <w:b/>
                <w:bCs/>
                <w:sz w:val="20"/>
              </w:rPr>
            </w:pPr>
          </w:p>
        </w:tc>
        <w:tc>
          <w:tcPr>
            <w:tcW w:w="6775" w:type="dxa"/>
            <w:shd w:val="clear" w:color="auto" w:fill="auto"/>
          </w:tcPr>
          <w:p w14:paraId="49B8A497" w14:textId="77777777" w:rsidR="00F71795" w:rsidRPr="00660070" w:rsidRDefault="00F71795" w:rsidP="002E62F2">
            <w:pPr>
              <w:tabs>
                <w:tab w:val="left" w:pos="567"/>
              </w:tabs>
              <w:spacing w:after="0" w:line="240" w:lineRule="auto"/>
              <w:jc w:val="both"/>
              <w:rPr>
                <w:rFonts w:ascii="Arial" w:hAnsi="Arial" w:cs="Arial"/>
                <w:sz w:val="20"/>
              </w:rPr>
            </w:pPr>
          </w:p>
          <w:p w14:paraId="4B8F0B66" w14:textId="77777777" w:rsidR="00732330" w:rsidRPr="00660070" w:rsidRDefault="00732330" w:rsidP="002E62F2">
            <w:pPr>
              <w:tabs>
                <w:tab w:val="left" w:pos="567"/>
              </w:tabs>
              <w:spacing w:after="0" w:line="240" w:lineRule="auto"/>
              <w:jc w:val="both"/>
              <w:rPr>
                <w:rFonts w:ascii="Arial" w:hAnsi="Arial" w:cs="Arial"/>
                <w:sz w:val="20"/>
              </w:rPr>
            </w:pPr>
          </w:p>
        </w:tc>
      </w:tr>
      <w:tr w:rsidR="005670E5" w:rsidRPr="00660070" w14:paraId="1A35B8DD" w14:textId="77777777" w:rsidTr="00CD3783">
        <w:trPr>
          <w:trHeight w:val="1702"/>
        </w:trPr>
        <w:tc>
          <w:tcPr>
            <w:tcW w:w="3431" w:type="dxa"/>
            <w:tcBorders>
              <w:bottom w:val="single" w:sz="4" w:space="0" w:color="auto"/>
            </w:tcBorders>
            <w:shd w:val="clear" w:color="auto" w:fill="F2F2F2"/>
          </w:tcPr>
          <w:p w14:paraId="43B44D71" w14:textId="77777777" w:rsidR="00732330" w:rsidRDefault="00BB2088" w:rsidP="002E62F2">
            <w:pPr>
              <w:tabs>
                <w:tab w:val="left" w:pos="567"/>
              </w:tabs>
              <w:spacing w:after="0" w:line="240" w:lineRule="auto"/>
              <w:rPr>
                <w:rFonts w:ascii="Arial" w:hAnsi="Arial" w:cs="Arial"/>
                <w:b/>
                <w:bCs/>
                <w:sz w:val="20"/>
              </w:rPr>
            </w:pPr>
            <w:r w:rsidRPr="00F12B01">
              <w:rPr>
                <w:rFonts w:ascii="Arial" w:hAnsi="Arial" w:cs="Arial"/>
                <w:b/>
                <w:bCs/>
                <w:sz w:val="20"/>
              </w:rPr>
              <w:t>Reasons why the dispensation is sought (give the reasons briefly here but attach a full motivation to this form</w:t>
            </w:r>
            <w:r w:rsidR="00771219" w:rsidRPr="00F12B01">
              <w:rPr>
                <w:rFonts w:ascii="Arial" w:hAnsi="Arial" w:cs="Arial"/>
                <w:b/>
                <w:bCs/>
                <w:sz w:val="20"/>
              </w:rPr>
              <w:t>)</w:t>
            </w:r>
          </w:p>
          <w:p w14:paraId="770BCC27" w14:textId="77777777" w:rsidR="00D3459C" w:rsidRPr="00D3459C" w:rsidRDefault="00D3459C" w:rsidP="00D3459C">
            <w:pPr>
              <w:rPr>
                <w:rFonts w:ascii="Arial" w:hAnsi="Arial" w:cs="Arial"/>
                <w:sz w:val="20"/>
              </w:rPr>
            </w:pPr>
          </w:p>
          <w:p w14:paraId="1AA3E7C9" w14:textId="77777777" w:rsidR="00D3459C" w:rsidRPr="00D3459C" w:rsidRDefault="00D3459C" w:rsidP="00D3459C">
            <w:pPr>
              <w:rPr>
                <w:rFonts w:ascii="Arial" w:hAnsi="Arial" w:cs="Arial"/>
                <w:sz w:val="20"/>
              </w:rPr>
            </w:pPr>
          </w:p>
          <w:p w14:paraId="1CFFC7FD" w14:textId="77777777" w:rsidR="00D3459C" w:rsidRPr="00D3459C" w:rsidRDefault="00D3459C" w:rsidP="00D3459C">
            <w:pPr>
              <w:rPr>
                <w:rFonts w:ascii="Arial" w:hAnsi="Arial" w:cs="Arial"/>
                <w:sz w:val="20"/>
              </w:rPr>
            </w:pPr>
          </w:p>
          <w:p w14:paraId="1BA7F0B5" w14:textId="77777777" w:rsidR="00D3459C" w:rsidRPr="00D3459C" w:rsidRDefault="00D3459C" w:rsidP="00D3459C">
            <w:pPr>
              <w:rPr>
                <w:rFonts w:ascii="Arial" w:hAnsi="Arial" w:cs="Arial"/>
                <w:sz w:val="20"/>
              </w:rPr>
            </w:pPr>
          </w:p>
        </w:tc>
        <w:tc>
          <w:tcPr>
            <w:tcW w:w="6775" w:type="dxa"/>
            <w:tcBorders>
              <w:bottom w:val="single" w:sz="4" w:space="0" w:color="auto"/>
            </w:tcBorders>
            <w:shd w:val="clear" w:color="auto" w:fill="auto"/>
          </w:tcPr>
          <w:p w14:paraId="14CA0149" w14:textId="77777777" w:rsidR="00F71795" w:rsidRDefault="00F71795" w:rsidP="002E62F2">
            <w:pPr>
              <w:tabs>
                <w:tab w:val="left" w:pos="567"/>
              </w:tabs>
              <w:spacing w:after="0" w:line="240" w:lineRule="auto"/>
              <w:jc w:val="both"/>
              <w:rPr>
                <w:rFonts w:ascii="Arial" w:hAnsi="Arial" w:cs="Arial"/>
                <w:sz w:val="20"/>
              </w:rPr>
            </w:pPr>
          </w:p>
          <w:p w14:paraId="24A00378" w14:textId="77777777" w:rsidR="00F12B01" w:rsidRDefault="00F12B01" w:rsidP="002E62F2">
            <w:pPr>
              <w:tabs>
                <w:tab w:val="left" w:pos="567"/>
              </w:tabs>
              <w:spacing w:after="0" w:line="240" w:lineRule="auto"/>
              <w:jc w:val="both"/>
              <w:rPr>
                <w:rFonts w:ascii="Arial" w:hAnsi="Arial" w:cs="Arial"/>
                <w:sz w:val="20"/>
              </w:rPr>
            </w:pPr>
          </w:p>
          <w:p w14:paraId="29B1E40B" w14:textId="77777777" w:rsidR="00F12B01" w:rsidRDefault="00F12B01" w:rsidP="002E62F2">
            <w:pPr>
              <w:tabs>
                <w:tab w:val="left" w:pos="567"/>
              </w:tabs>
              <w:spacing w:after="0" w:line="240" w:lineRule="auto"/>
              <w:jc w:val="both"/>
              <w:rPr>
                <w:rFonts w:ascii="Arial" w:hAnsi="Arial" w:cs="Arial"/>
                <w:sz w:val="20"/>
              </w:rPr>
            </w:pPr>
          </w:p>
          <w:p w14:paraId="28863E7B" w14:textId="77777777" w:rsidR="00F12B01" w:rsidRDefault="00F12B01" w:rsidP="002E62F2">
            <w:pPr>
              <w:tabs>
                <w:tab w:val="left" w:pos="567"/>
              </w:tabs>
              <w:spacing w:after="0" w:line="240" w:lineRule="auto"/>
              <w:jc w:val="both"/>
              <w:rPr>
                <w:rFonts w:ascii="Arial" w:hAnsi="Arial" w:cs="Arial"/>
                <w:sz w:val="20"/>
              </w:rPr>
            </w:pPr>
          </w:p>
          <w:p w14:paraId="4117CF46" w14:textId="77777777" w:rsidR="00F12B01" w:rsidRDefault="00F12B01" w:rsidP="002E62F2">
            <w:pPr>
              <w:tabs>
                <w:tab w:val="left" w:pos="567"/>
              </w:tabs>
              <w:spacing w:after="0" w:line="240" w:lineRule="auto"/>
              <w:jc w:val="both"/>
              <w:rPr>
                <w:rFonts w:ascii="Arial" w:hAnsi="Arial" w:cs="Arial"/>
                <w:sz w:val="20"/>
              </w:rPr>
            </w:pPr>
          </w:p>
          <w:p w14:paraId="49777B0F" w14:textId="77777777" w:rsidR="00F12B01" w:rsidRDefault="00F12B01" w:rsidP="002E62F2">
            <w:pPr>
              <w:tabs>
                <w:tab w:val="left" w:pos="567"/>
              </w:tabs>
              <w:spacing w:after="0" w:line="240" w:lineRule="auto"/>
              <w:jc w:val="both"/>
              <w:rPr>
                <w:rFonts w:ascii="Arial" w:hAnsi="Arial" w:cs="Arial"/>
                <w:sz w:val="20"/>
              </w:rPr>
            </w:pPr>
          </w:p>
          <w:p w14:paraId="07B8C4FF" w14:textId="77777777" w:rsidR="00F12B01" w:rsidRDefault="00F12B01" w:rsidP="002E62F2">
            <w:pPr>
              <w:tabs>
                <w:tab w:val="left" w:pos="567"/>
              </w:tabs>
              <w:spacing w:after="0" w:line="240" w:lineRule="auto"/>
              <w:jc w:val="both"/>
              <w:rPr>
                <w:rFonts w:ascii="Arial" w:hAnsi="Arial" w:cs="Arial"/>
                <w:sz w:val="20"/>
              </w:rPr>
            </w:pPr>
          </w:p>
          <w:p w14:paraId="566A163E" w14:textId="77777777" w:rsidR="00F12B01" w:rsidRDefault="00F12B01" w:rsidP="002E62F2">
            <w:pPr>
              <w:tabs>
                <w:tab w:val="left" w:pos="567"/>
              </w:tabs>
              <w:spacing w:after="0" w:line="240" w:lineRule="auto"/>
              <w:jc w:val="both"/>
              <w:rPr>
                <w:rFonts w:ascii="Arial" w:hAnsi="Arial" w:cs="Arial"/>
                <w:sz w:val="20"/>
              </w:rPr>
            </w:pPr>
          </w:p>
          <w:p w14:paraId="3EE43DC9" w14:textId="77777777" w:rsidR="00F12B01" w:rsidRDefault="00F12B01" w:rsidP="002E62F2">
            <w:pPr>
              <w:tabs>
                <w:tab w:val="left" w:pos="567"/>
              </w:tabs>
              <w:spacing w:after="0" w:line="240" w:lineRule="auto"/>
              <w:jc w:val="both"/>
              <w:rPr>
                <w:rFonts w:ascii="Arial" w:hAnsi="Arial" w:cs="Arial"/>
                <w:sz w:val="20"/>
              </w:rPr>
            </w:pPr>
          </w:p>
          <w:p w14:paraId="55232C1F" w14:textId="77777777" w:rsidR="00DB4B7A" w:rsidRDefault="00DB4B7A" w:rsidP="002E62F2">
            <w:pPr>
              <w:tabs>
                <w:tab w:val="left" w:pos="567"/>
              </w:tabs>
              <w:spacing w:after="0" w:line="240" w:lineRule="auto"/>
              <w:jc w:val="both"/>
              <w:rPr>
                <w:rFonts w:ascii="Arial" w:hAnsi="Arial" w:cs="Arial"/>
                <w:sz w:val="20"/>
              </w:rPr>
            </w:pPr>
          </w:p>
          <w:p w14:paraId="416094E0" w14:textId="77777777" w:rsidR="00DB4B7A" w:rsidRDefault="00DB4B7A" w:rsidP="002E62F2">
            <w:pPr>
              <w:tabs>
                <w:tab w:val="left" w:pos="567"/>
              </w:tabs>
              <w:spacing w:after="0" w:line="240" w:lineRule="auto"/>
              <w:jc w:val="both"/>
              <w:rPr>
                <w:rFonts w:ascii="Arial" w:hAnsi="Arial" w:cs="Arial"/>
                <w:sz w:val="20"/>
              </w:rPr>
            </w:pPr>
          </w:p>
          <w:p w14:paraId="313C39A1" w14:textId="77777777" w:rsidR="00DB4B7A" w:rsidRDefault="00DB4B7A" w:rsidP="002E62F2">
            <w:pPr>
              <w:tabs>
                <w:tab w:val="left" w:pos="567"/>
              </w:tabs>
              <w:spacing w:after="0" w:line="240" w:lineRule="auto"/>
              <w:jc w:val="both"/>
              <w:rPr>
                <w:rFonts w:ascii="Arial" w:hAnsi="Arial" w:cs="Arial"/>
                <w:sz w:val="20"/>
              </w:rPr>
            </w:pPr>
          </w:p>
          <w:p w14:paraId="6E7BB0AC" w14:textId="77777777" w:rsidR="00F12B01" w:rsidRPr="00660070" w:rsidRDefault="00F12B01" w:rsidP="002E62F2">
            <w:pPr>
              <w:tabs>
                <w:tab w:val="left" w:pos="567"/>
              </w:tabs>
              <w:spacing w:after="0" w:line="240" w:lineRule="auto"/>
              <w:jc w:val="both"/>
              <w:rPr>
                <w:rFonts w:ascii="Arial" w:hAnsi="Arial" w:cs="Arial"/>
                <w:sz w:val="20"/>
              </w:rPr>
            </w:pPr>
          </w:p>
        </w:tc>
      </w:tr>
    </w:tbl>
    <w:p w14:paraId="1A01ABDD" w14:textId="77777777" w:rsidR="00D3459C" w:rsidRDefault="00D3459C" w:rsidP="00CD3783">
      <w:pPr>
        <w:jc w:val="right"/>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4144"/>
        <w:gridCol w:w="5245"/>
      </w:tblGrid>
      <w:tr w:rsidR="00BB2088" w:rsidRPr="00660070" w14:paraId="02A862EC" w14:textId="77777777" w:rsidTr="00CD3783">
        <w:trPr>
          <w:trHeight w:val="528"/>
        </w:trPr>
        <w:tc>
          <w:tcPr>
            <w:tcW w:w="10887" w:type="dxa"/>
            <w:gridSpan w:val="3"/>
            <w:tcBorders>
              <w:top w:val="nil"/>
              <w:left w:val="nil"/>
              <w:bottom w:val="single" w:sz="4" w:space="0" w:color="auto"/>
              <w:right w:val="nil"/>
            </w:tcBorders>
            <w:shd w:val="clear" w:color="auto" w:fill="auto"/>
            <w:vAlign w:val="center"/>
          </w:tcPr>
          <w:p w14:paraId="4D2AEBE4" w14:textId="77777777" w:rsidR="00BB2088" w:rsidRPr="00DB4B7A" w:rsidRDefault="00DB4B7A" w:rsidP="008F44DD">
            <w:pPr>
              <w:pStyle w:val="TableParagraph"/>
              <w:tabs>
                <w:tab w:val="left" w:pos="2938"/>
              </w:tabs>
              <w:ind w:left="0" w:right="747"/>
              <w:rPr>
                <w:rFonts w:ascii="Arial" w:hAnsi="Arial" w:cs="Arial"/>
                <w:b/>
              </w:rPr>
            </w:pPr>
            <w:r w:rsidRPr="00DB4B7A">
              <w:rPr>
                <w:rFonts w:ascii="Arial" w:hAnsi="Arial" w:cs="Arial"/>
                <w:b/>
                <w:sz w:val="24"/>
                <w:szCs w:val="24"/>
              </w:rPr>
              <w:lastRenderedPageBreak/>
              <w:t xml:space="preserve">Recommendation </w:t>
            </w:r>
            <w:r w:rsidRPr="00DB4B7A">
              <w:rPr>
                <w:rFonts w:ascii="Arial" w:hAnsi="Arial" w:cs="Arial"/>
                <w:bCs/>
                <w:sz w:val="20"/>
                <w:szCs w:val="20"/>
              </w:rPr>
              <w:t>(s</w:t>
            </w:r>
            <w:r w:rsidR="00A30D1F" w:rsidRPr="00DB4B7A">
              <w:rPr>
                <w:rFonts w:ascii="Arial" w:hAnsi="Arial" w:cs="Arial"/>
                <w:bCs/>
                <w:sz w:val="20"/>
                <w:szCs w:val="20"/>
              </w:rPr>
              <w:t>ee overleaf for authorisation and approval</w:t>
            </w:r>
            <w:r w:rsidRPr="00DB4B7A">
              <w:rPr>
                <w:rFonts w:ascii="Arial" w:hAnsi="Arial" w:cs="Arial"/>
                <w:bCs/>
                <w:sz w:val="20"/>
                <w:szCs w:val="20"/>
              </w:rPr>
              <w:t>)</w:t>
            </w:r>
          </w:p>
        </w:tc>
      </w:tr>
      <w:tr w:rsidR="001F248D" w:rsidRPr="00660070" w14:paraId="1FF188EA" w14:textId="77777777" w:rsidTr="00CD3783">
        <w:trPr>
          <w:trHeight w:val="567"/>
        </w:trPr>
        <w:tc>
          <w:tcPr>
            <w:tcW w:w="1498" w:type="dxa"/>
            <w:tcBorders>
              <w:top w:val="single" w:sz="4" w:space="0" w:color="auto"/>
            </w:tcBorders>
            <w:shd w:val="clear" w:color="auto" w:fill="F2F2F2"/>
            <w:tcMar>
              <w:left w:w="0" w:type="dxa"/>
              <w:right w:w="0" w:type="dxa"/>
            </w:tcMar>
            <w:vAlign w:val="center"/>
          </w:tcPr>
          <w:p w14:paraId="10E7AA17" w14:textId="77777777" w:rsidR="00932787" w:rsidRPr="00660070" w:rsidRDefault="00A30D1F" w:rsidP="002E62F2">
            <w:pPr>
              <w:tabs>
                <w:tab w:val="left" w:pos="567"/>
              </w:tabs>
              <w:spacing w:after="0" w:line="240" w:lineRule="auto"/>
              <w:jc w:val="center"/>
              <w:rPr>
                <w:rFonts w:ascii="Arial" w:hAnsi="Arial" w:cs="Arial"/>
                <w:b/>
                <w:sz w:val="20"/>
              </w:rPr>
            </w:pPr>
            <w:r w:rsidRPr="001F248D">
              <w:rPr>
                <w:rFonts w:ascii="Arial" w:hAnsi="Arial"/>
                <w:b/>
                <w:sz w:val="18"/>
              </w:rPr>
              <w:t xml:space="preserve">Please </w:t>
            </w:r>
            <w:r w:rsidR="006C6FE6">
              <w:rPr>
                <w:rFonts w:ascii="Arial" w:hAnsi="Arial"/>
                <w:b/>
                <w:sz w:val="18"/>
              </w:rPr>
              <w:t>tick</w:t>
            </w:r>
            <w:r w:rsidRPr="001F248D">
              <w:rPr>
                <w:rFonts w:ascii="Arial" w:hAnsi="Arial"/>
                <w:b/>
                <w:sz w:val="18"/>
              </w:rPr>
              <w:t xml:space="preserve"> </w:t>
            </w:r>
            <w:r w:rsidR="003355BD" w:rsidRPr="001F248D">
              <w:rPr>
                <w:rFonts w:ascii="Arial" w:hAnsi="Arial"/>
                <w:b/>
                <w:sz w:val="18"/>
              </w:rPr>
              <w:t>the applicable</w:t>
            </w:r>
            <w:r w:rsidRPr="001F248D">
              <w:rPr>
                <w:rFonts w:ascii="Arial" w:hAnsi="Arial"/>
                <w:b/>
                <w:sz w:val="18"/>
              </w:rPr>
              <w:t xml:space="preserve"> box</w:t>
            </w:r>
          </w:p>
        </w:tc>
        <w:tc>
          <w:tcPr>
            <w:tcW w:w="4144" w:type="dxa"/>
            <w:tcBorders>
              <w:top w:val="single" w:sz="4" w:space="0" w:color="auto"/>
            </w:tcBorders>
            <w:shd w:val="clear" w:color="auto" w:fill="F2F2F2"/>
            <w:vAlign w:val="center"/>
          </w:tcPr>
          <w:p w14:paraId="2274EA3C" w14:textId="77777777" w:rsidR="00932787" w:rsidRPr="00660070" w:rsidRDefault="00A30D1F" w:rsidP="00A30D1F">
            <w:pPr>
              <w:tabs>
                <w:tab w:val="left" w:pos="567"/>
              </w:tabs>
              <w:spacing w:after="0" w:line="240" w:lineRule="auto"/>
              <w:jc w:val="center"/>
              <w:rPr>
                <w:rFonts w:ascii="Arial" w:hAnsi="Arial" w:cs="Arial"/>
                <w:b/>
                <w:sz w:val="20"/>
              </w:rPr>
            </w:pPr>
            <w:r w:rsidRPr="00660070">
              <w:rPr>
                <w:rFonts w:ascii="Arial" w:hAnsi="Arial" w:cs="Arial"/>
                <w:b/>
                <w:sz w:val="20"/>
              </w:rPr>
              <w:t>Reason for OpenUCT suppression</w:t>
            </w:r>
          </w:p>
        </w:tc>
        <w:tc>
          <w:tcPr>
            <w:tcW w:w="5245" w:type="dxa"/>
            <w:tcBorders>
              <w:top w:val="single" w:sz="4" w:space="0" w:color="auto"/>
              <w:bottom w:val="single" w:sz="4" w:space="0" w:color="auto"/>
            </w:tcBorders>
            <w:shd w:val="clear" w:color="auto" w:fill="F2F2F2"/>
            <w:vAlign w:val="center"/>
          </w:tcPr>
          <w:p w14:paraId="7A4ABAE9" w14:textId="77777777" w:rsidR="00932787" w:rsidRPr="00660070" w:rsidRDefault="00A30D1F" w:rsidP="00A30D1F">
            <w:pPr>
              <w:tabs>
                <w:tab w:val="left" w:pos="567"/>
              </w:tabs>
              <w:spacing w:after="0" w:line="240" w:lineRule="auto"/>
              <w:jc w:val="center"/>
              <w:rPr>
                <w:rFonts w:ascii="Arial" w:hAnsi="Arial" w:cs="Arial"/>
                <w:b/>
                <w:sz w:val="20"/>
              </w:rPr>
            </w:pPr>
            <w:r w:rsidRPr="00660070">
              <w:rPr>
                <w:rFonts w:ascii="Arial" w:hAnsi="Arial" w:cs="Arial"/>
                <w:b/>
                <w:sz w:val="20"/>
              </w:rPr>
              <w:t xml:space="preserve">Suppression period </w:t>
            </w:r>
            <w:r w:rsidR="0061140B" w:rsidRPr="00660070">
              <w:rPr>
                <w:rFonts w:ascii="Arial" w:hAnsi="Arial" w:cs="Arial"/>
                <w:b/>
                <w:sz w:val="20"/>
              </w:rPr>
              <w:br/>
            </w:r>
            <w:r w:rsidRPr="00660070">
              <w:rPr>
                <w:rFonts w:ascii="Arial" w:hAnsi="Arial" w:cs="Arial"/>
                <w:b/>
                <w:sz w:val="20"/>
              </w:rPr>
              <w:t>(pleas</w:t>
            </w:r>
            <w:r w:rsidR="006C6FE6">
              <w:rPr>
                <w:rFonts w:ascii="Arial" w:hAnsi="Arial" w:cs="Arial"/>
                <w:b/>
                <w:sz w:val="20"/>
              </w:rPr>
              <w:t>e indicate</w:t>
            </w:r>
            <w:r w:rsidR="003C0584">
              <w:rPr>
                <w:rFonts w:ascii="Arial" w:hAnsi="Arial" w:cs="Arial"/>
                <w:b/>
                <w:sz w:val="20"/>
              </w:rPr>
              <w:t xml:space="preserve"> the appropriate </w:t>
            </w:r>
            <w:r w:rsidR="00154A1F">
              <w:rPr>
                <w:rFonts w:ascii="Arial" w:hAnsi="Arial" w:cs="Arial"/>
                <w:b/>
                <w:sz w:val="20"/>
              </w:rPr>
              <w:t xml:space="preserve">suppression </w:t>
            </w:r>
            <w:r w:rsidR="003C0584">
              <w:rPr>
                <w:rFonts w:ascii="Arial" w:hAnsi="Arial" w:cs="Arial"/>
                <w:b/>
                <w:sz w:val="20"/>
              </w:rPr>
              <w:t>period</w:t>
            </w:r>
            <w:r w:rsidRPr="00660070">
              <w:rPr>
                <w:rFonts w:ascii="Arial" w:hAnsi="Arial" w:cs="Arial"/>
                <w:b/>
                <w:sz w:val="20"/>
              </w:rPr>
              <w:t>)</w:t>
            </w:r>
          </w:p>
        </w:tc>
      </w:tr>
      <w:tr w:rsidR="00B23CFC" w:rsidRPr="00660070" w14:paraId="687DFD57" w14:textId="77777777" w:rsidTr="00CD3783">
        <w:trPr>
          <w:trHeight w:val="227"/>
        </w:trPr>
        <w:tc>
          <w:tcPr>
            <w:tcW w:w="1498" w:type="dxa"/>
            <w:vMerge w:val="restart"/>
            <w:shd w:val="clear" w:color="auto" w:fill="auto"/>
          </w:tcPr>
          <w:p w14:paraId="101E2DB0" w14:textId="77777777" w:rsidR="00B23CFC" w:rsidRPr="00660070" w:rsidRDefault="00B23CFC" w:rsidP="00D3459C">
            <w:pPr>
              <w:pStyle w:val="ListParagraph"/>
              <w:tabs>
                <w:tab w:val="left" w:pos="567"/>
              </w:tabs>
              <w:spacing w:after="0" w:line="240" w:lineRule="auto"/>
              <w:rPr>
                <w:rFonts w:ascii="Arial" w:hAnsi="Arial" w:cs="Arial"/>
                <w:b/>
                <w:sz w:val="20"/>
              </w:rPr>
            </w:pPr>
          </w:p>
        </w:tc>
        <w:tc>
          <w:tcPr>
            <w:tcW w:w="4144" w:type="dxa"/>
            <w:shd w:val="clear" w:color="auto" w:fill="D9D9D9"/>
            <w:tcMar>
              <w:right w:w="0" w:type="dxa"/>
            </w:tcMar>
            <w:vAlign w:val="center"/>
          </w:tcPr>
          <w:p w14:paraId="70CB60A6" w14:textId="77777777" w:rsidR="00B23CFC" w:rsidRPr="00660070" w:rsidRDefault="00B23CFC" w:rsidP="00D3459C">
            <w:pPr>
              <w:pStyle w:val="ListParagraph"/>
              <w:numPr>
                <w:ilvl w:val="0"/>
                <w:numId w:val="1"/>
              </w:numPr>
              <w:tabs>
                <w:tab w:val="left" w:pos="459"/>
              </w:tabs>
              <w:spacing w:after="0" w:line="240" w:lineRule="auto"/>
              <w:ind w:left="459" w:hanging="425"/>
              <w:rPr>
                <w:rFonts w:ascii="Arial" w:hAnsi="Arial" w:cs="Arial"/>
                <w:b/>
                <w:sz w:val="20"/>
              </w:rPr>
            </w:pPr>
            <w:r w:rsidRPr="00660070">
              <w:rPr>
                <w:rFonts w:ascii="Arial" w:hAnsi="Arial" w:cs="Arial"/>
                <w:b/>
                <w:sz w:val="20"/>
              </w:rPr>
              <w:t>Publication pending</w:t>
            </w:r>
          </w:p>
        </w:tc>
        <w:tc>
          <w:tcPr>
            <w:tcW w:w="5245" w:type="dxa"/>
            <w:tcBorders>
              <w:bottom w:val="nil"/>
            </w:tcBorders>
            <w:shd w:val="clear" w:color="auto" w:fill="auto"/>
          </w:tcPr>
          <w:p w14:paraId="4547A47C" w14:textId="77777777" w:rsidR="00B23CFC" w:rsidRDefault="00B23CFC" w:rsidP="00D3459C">
            <w:pPr>
              <w:tabs>
                <w:tab w:val="left" w:pos="567"/>
              </w:tabs>
              <w:spacing w:after="0" w:line="240" w:lineRule="auto"/>
              <w:jc w:val="both"/>
              <w:rPr>
                <w:rFonts w:ascii="Arial" w:hAnsi="Arial" w:cs="Arial"/>
                <w:sz w:val="20"/>
              </w:rPr>
            </w:pPr>
          </w:p>
        </w:tc>
      </w:tr>
      <w:tr w:rsidR="00B23CFC" w:rsidRPr="00660070" w14:paraId="0A2625B0" w14:textId="77777777" w:rsidTr="00766510">
        <w:trPr>
          <w:trHeight w:val="227"/>
        </w:trPr>
        <w:tc>
          <w:tcPr>
            <w:tcW w:w="1498" w:type="dxa"/>
            <w:vMerge/>
            <w:shd w:val="clear" w:color="auto" w:fill="auto"/>
          </w:tcPr>
          <w:p w14:paraId="446CD9B5" w14:textId="77777777" w:rsidR="00B23CFC" w:rsidRPr="00660070" w:rsidRDefault="00B23CFC" w:rsidP="00D3459C">
            <w:pPr>
              <w:pStyle w:val="ListParagraph"/>
              <w:tabs>
                <w:tab w:val="left" w:pos="567"/>
              </w:tabs>
              <w:spacing w:after="0" w:line="240" w:lineRule="auto"/>
              <w:rPr>
                <w:rFonts w:ascii="Arial" w:hAnsi="Arial" w:cs="Arial"/>
                <w:b/>
                <w:sz w:val="20"/>
              </w:rPr>
            </w:pPr>
          </w:p>
        </w:tc>
        <w:tc>
          <w:tcPr>
            <w:tcW w:w="4144" w:type="dxa"/>
            <w:shd w:val="clear" w:color="auto" w:fill="F2F2F2"/>
            <w:tcMar>
              <w:right w:w="0" w:type="dxa"/>
            </w:tcMar>
          </w:tcPr>
          <w:p w14:paraId="1EE8CC33" w14:textId="77777777" w:rsidR="00B23CFC" w:rsidRPr="00660070" w:rsidRDefault="00B23CFC" w:rsidP="00B23CF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20"/>
              </w:rPr>
              <w:t xml:space="preserve"> </w:t>
            </w:r>
            <w:r w:rsidRPr="00660070">
              <w:rPr>
                <w:rFonts w:ascii="Arial" w:hAnsi="Arial" w:cs="Arial"/>
                <w:sz w:val="20"/>
              </w:rPr>
              <w:br/>
              <w:t xml:space="preserve">Supervisor </w:t>
            </w:r>
          </w:p>
          <w:p w14:paraId="63EE7307" w14:textId="77777777" w:rsidR="00B23CFC" w:rsidRPr="00660070" w:rsidRDefault="00B23CFC" w:rsidP="00B23CFC">
            <w:pPr>
              <w:pStyle w:val="ListParagraph"/>
              <w:numPr>
                <w:ilvl w:val="0"/>
                <w:numId w:val="4"/>
              </w:numPr>
              <w:tabs>
                <w:tab w:val="left" w:pos="459"/>
              </w:tabs>
              <w:spacing w:after="0" w:line="240" w:lineRule="auto"/>
              <w:ind w:left="459" w:hanging="425"/>
              <w:rPr>
                <w:rFonts w:ascii="Arial" w:hAnsi="Arial" w:cs="Arial"/>
                <w:b/>
                <w:sz w:val="20"/>
              </w:rPr>
            </w:pPr>
            <w:r w:rsidRPr="00660070">
              <w:rPr>
                <w:rFonts w:ascii="Arial" w:hAnsi="Arial" w:cs="Arial"/>
                <w:b/>
                <w:sz w:val="20"/>
              </w:rPr>
              <w:t>Period of suppression:</w:t>
            </w:r>
            <w:r w:rsidRPr="00660070">
              <w:rPr>
                <w:rFonts w:ascii="Arial" w:hAnsi="Arial" w:cs="Arial"/>
                <w:sz w:val="20"/>
              </w:rPr>
              <w:t xml:space="preserve"> </w:t>
            </w:r>
            <w:r w:rsidRPr="00660070">
              <w:rPr>
                <w:rFonts w:ascii="Arial" w:hAnsi="Arial" w:cs="Arial"/>
                <w:sz w:val="20"/>
              </w:rPr>
              <w:br/>
              <w:t>6, 12 or 24 months. No option for reducing or increasing once approved</w:t>
            </w:r>
            <w:r>
              <w:rPr>
                <w:rFonts w:ascii="Arial" w:hAnsi="Arial" w:cs="Arial"/>
                <w:sz w:val="20"/>
              </w:rPr>
              <w:t>.</w:t>
            </w:r>
          </w:p>
        </w:tc>
        <w:tc>
          <w:tcPr>
            <w:tcW w:w="5245" w:type="dxa"/>
            <w:tcBorders>
              <w:top w:val="nil"/>
              <w:bottom w:val="single" w:sz="4" w:space="0" w:color="auto"/>
            </w:tcBorders>
            <w:shd w:val="clear" w:color="auto" w:fill="auto"/>
          </w:tcPr>
          <w:tbl>
            <w:tblPr>
              <w:tblpPr w:leftFromText="180" w:rightFromText="180" w:vertAnchor="page" w:horzAnchor="margin"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3"/>
              <w:gridCol w:w="3085"/>
            </w:tblGrid>
            <w:tr w:rsidR="00B23CFC" w:rsidRPr="008D17F1" w14:paraId="126934FD" w14:textId="77777777" w:rsidTr="00766510">
              <w:trPr>
                <w:trHeight w:val="340"/>
              </w:trPr>
              <w:tc>
                <w:tcPr>
                  <w:tcW w:w="463" w:type="dxa"/>
                  <w:tcBorders>
                    <w:top w:val="single" w:sz="4" w:space="0" w:color="auto"/>
                    <w:bottom w:val="single" w:sz="4" w:space="0" w:color="auto"/>
                    <w:right w:val="single" w:sz="4" w:space="0" w:color="auto"/>
                  </w:tcBorders>
                  <w:vAlign w:val="center"/>
                </w:tcPr>
                <w:p w14:paraId="4DBFBDB7" w14:textId="77777777" w:rsidR="00B23CFC" w:rsidRPr="008D17F1" w:rsidRDefault="00B23CFC" w:rsidP="00D3459C">
                  <w:pPr>
                    <w:pStyle w:val="TableParagraph"/>
                    <w:spacing w:before="1"/>
                    <w:ind w:right="270"/>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4FDDFE14" w14:textId="77777777" w:rsidR="00B23CFC" w:rsidRPr="008D17F1" w:rsidRDefault="00B23CFC" w:rsidP="00D3459C">
                  <w:pPr>
                    <w:pStyle w:val="TableParagraph"/>
                    <w:spacing w:before="1"/>
                    <w:ind w:right="270"/>
                    <w:rPr>
                      <w:rFonts w:ascii="Arial" w:hAnsi="Arial" w:cs="Arial"/>
                      <w:sz w:val="20"/>
                    </w:rPr>
                  </w:pPr>
                  <w:r>
                    <w:rPr>
                      <w:rFonts w:ascii="Arial" w:hAnsi="Arial" w:cs="Arial"/>
                      <w:sz w:val="20"/>
                    </w:rPr>
                    <w:t>6 months</w:t>
                  </w:r>
                </w:p>
              </w:tc>
            </w:tr>
            <w:tr w:rsidR="00B23CFC" w:rsidRPr="00B57703" w14:paraId="7CD46A55" w14:textId="77777777" w:rsidTr="00766510">
              <w:trPr>
                <w:trHeight w:val="340"/>
              </w:trPr>
              <w:tc>
                <w:tcPr>
                  <w:tcW w:w="463" w:type="dxa"/>
                  <w:tcBorders>
                    <w:top w:val="single" w:sz="4" w:space="0" w:color="auto"/>
                    <w:bottom w:val="single" w:sz="4" w:space="0" w:color="auto"/>
                    <w:right w:val="single" w:sz="4" w:space="0" w:color="auto"/>
                  </w:tcBorders>
                  <w:vAlign w:val="center"/>
                </w:tcPr>
                <w:p w14:paraId="69227AB7" w14:textId="77777777" w:rsidR="00B23CFC" w:rsidRPr="008D17F1" w:rsidRDefault="00B23CFC" w:rsidP="00D3459C">
                  <w:pPr>
                    <w:pStyle w:val="TableParagraph"/>
                    <w:spacing w:before="1"/>
                    <w:ind w:right="270"/>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6ACAB025" w14:textId="77777777" w:rsidR="00B23CFC" w:rsidRPr="00B57703" w:rsidRDefault="00B23CFC" w:rsidP="00D3459C">
                  <w:pPr>
                    <w:pStyle w:val="TableParagraph"/>
                    <w:spacing w:line="277" w:lineRule="exact"/>
                    <w:rPr>
                      <w:rFonts w:ascii="Arial" w:hAnsi="Arial" w:cs="Arial"/>
                      <w:spacing w:val="-1"/>
                      <w:sz w:val="20"/>
                    </w:rPr>
                  </w:pPr>
                  <w:r w:rsidRPr="008D17F1">
                    <w:rPr>
                      <w:rFonts w:ascii="Arial" w:hAnsi="Arial" w:cs="Arial"/>
                      <w:sz w:val="20"/>
                    </w:rPr>
                    <w:t xml:space="preserve">12 </w:t>
                  </w:r>
                  <w:r w:rsidRPr="008D17F1">
                    <w:rPr>
                      <w:rFonts w:ascii="Arial" w:hAnsi="Arial" w:cs="Arial"/>
                      <w:spacing w:val="-1"/>
                      <w:sz w:val="20"/>
                    </w:rPr>
                    <w:t>months</w:t>
                  </w:r>
                </w:p>
              </w:tc>
            </w:tr>
            <w:tr w:rsidR="00B23CFC" w:rsidRPr="008D17F1" w14:paraId="72120EED" w14:textId="77777777" w:rsidTr="00766510">
              <w:trPr>
                <w:trHeight w:val="340"/>
              </w:trPr>
              <w:tc>
                <w:tcPr>
                  <w:tcW w:w="463" w:type="dxa"/>
                  <w:tcBorders>
                    <w:top w:val="single" w:sz="4" w:space="0" w:color="auto"/>
                    <w:bottom w:val="single" w:sz="4" w:space="0" w:color="auto"/>
                    <w:right w:val="single" w:sz="4" w:space="0" w:color="auto"/>
                  </w:tcBorders>
                  <w:vAlign w:val="center"/>
                </w:tcPr>
                <w:p w14:paraId="7C00387C" w14:textId="77777777" w:rsidR="00B23CFC" w:rsidRPr="008D17F1" w:rsidRDefault="00B23CFC" w:rsidP="00D3459C">
                  <w:pPr>
                    <w:pStyle w:val="TableParagraph"/>
                    <w:tabs>
                      <w:tab w:val="left" w:pos="824"/>
                    </w:tabs>
                    <w:spacing w:line="277" w:lineRule="exact"/>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2F83E5C2" w14:textId="77777777" w:rsidR="00B23CFC" w:rsidRPr="008D17F1" w:rsidRDefault="00B23CFC" w:rsidP="00D3459C">
                  <w:pPr>
                    <w:pStyle w:val="TableParagraph"/>
                    <w:tabs>
                      <w:tab w:val="left" w:pos="824"/>
                    </w:tabs>
                    <w:spacing w:line="277" w:lineRule="exact"/>
                    <w:rPr>
                      <w:rFonts w:ascii="Arial" w:hAnsi="Arial" w:cs="Arial"/>
                      <w:sz w:val="20"/>
                    </w:rPr>
                  </w:pPr>
                  <w:r w:rsidRPr="008D17F1">
                    <w:rPr>
                      <w:rFonts w:ascii="Arial" w:hAnsi="Arial" w:cs="Arial"/>
                      <w:sz w:val="20"/>
                    </w:rPr>
                    <w:t>24</w:t>
                  </w:r>
                  <w:r w:rsidRPr="008D17F1">
                    <w:rPr>
                      <w:rFonts w:ascii="Arial" w:hAnsi="Arial" w:cs="Arial"/>
                      <w:spacing w:val="-1"/>
                      <w:sz w:val="20"/>
                    </w:rPr>
                    <w:t xml:space="preserve"> </w:t>
                  </w:r>
                  <w:r w:rsidRPr="008D17F1">
                    <w:rPr>
                      <w:rFonts w:ascii="Arial" w:hAnsi="Arial" w:cs="Arial"/>
                      <w:sz w:val="20"/>
                    </w:rPr>
                    <w:t>months</w:t>
                  </w:r>
                </w:p>
              </w:tc>
            </w:tr>
          </w:tbl>
          <w:p w14:paraId="39D396EE" w14:textId="77777777" w:rsidR="00B23CFC" w:rsidRDefault="00B23CFC" w:rsidP="00D3459C">
            <w:pPr>
              <w:tabs>
                <w:tab w:val="left" w:pos="567"/>
              </w:tabs>
              <w:spacing w:after="0" w:line="240" w:lineRule="auto"/>
              <w:jc w:val="both"/>
              <w:rPr>
                <w:rFonts w:ascii="Arial" w:hAnsi="Arial" w:cs="Arial"/>
                <w:sz w:val="20"/>
              </w:rPr>
            </w:pPr>
          </w:p>
          <w:p w14:paraId="0551F39E" w14:textId="77777777" w:rsidR="00B23CFC" w:rsidRDefault="00B23CFC" w:rsidP="00D3459C">
            <w:pPr>
              <w:tabs>
                <w:tab w:val="left" w:pos="567"/>
              </w:tabs>
              <w:spacing w:after="0" w:line="240" w:lineRule="auto"/>
              <w:jc w:val="both"/>
              <w:rPr>
                <w:rFonts w:ascii="Arial" w:hAnsi="Arial" w:cs="Arial"/>
                <w:sz w:val="20"/>
              </w:rPr>
            </w:pPr>
          </w:p>
          <w:p w14:paraId="33FBAEFE" w14:textId="77777777" w:rsidR="00B23CFC" w:rsidRDefault="00B23CFC" w:rsidP="00D3459C">
            <w:pPr>
              <w:tabs>
                <w:tab w:val="left" w:pos="567"/>
              </w:tabs>
              <w:spacing w:after="0" w:line="240" w:lineRule="auto"/>
              <w:jc w:val="both"/>
              <w:rPr>
                <w:rFonts w:ascii="Arial" w:hAnsi="Arial" w:cs="Arial"/>
                <w:sz w:val="20"/>
              </w:rPr>
            </w:pPr>
          </w:p>
          <w:p w14:paraId="597521C2" w14:textId="77777777" w:rsidR="00B23CFC" w:rsidRDefault="00B23CFC" w:rsidP="00D3459C">
            <w:pPr>
              <w:tabs>
                <w:tab w:val="left" w:pos="567"/>
              </w:tabs>
              <w:spacing w:after="0" w:line="240" w:lineRule="auto"/>
              <w:jc w:val="both"/>
              <w:rPr>
                <w:rFonts w:ascii="Arial" w:hAnsi="Arial" w:cs="Arial"/>
                <w:sz w:val="20"/>
              </w:rPr>
            </w:pPr>
          </w:p>
          <w:p w14:paraId="7D9D075C" w14:textId="77777777" w:rsidR="00B23CFC" w:rsidRDefault="00B23CFC" w:rsidP="00D3459C">
            <w:pPr>
              <w:tabs>
                <w:tab w:val="left" w:pos="567"/>
              </w:tabs>
              <w:spacing w:after="0" w:line="240" w:lineRule="auto"/>
              <w:jc w:val="both"/>
              <w:rPr>
                <w:rFonts w:ascii="Arial" w:hAnsi="Arial" w:cs="Arial"/>
                <w:sz w:val="20"/>
              </w:rPr>
            </w:pPr>
          </w:p>
          <w:p w14:paraId="0C30463E" w14:textId="77777777" w:rsidR="00B23CFC" w:rsidRPr="00660070" w:rsidRDefault="00B23CFC" w:rsidP="00D3459C">
            <w:pPr>
              <w:tabs>
                <w:tab w:val="left" w:pos="567"/>
              </w:tabs>
              <w:spacing w:after="0" w:line="240" w:lineRule="auto"/>
              <w:jc w:val="both"/>
              <w:rPr>
                <w:rFonts w:ascii="Arial" w:hAnsi="Arial" w:cs="Arial"/>
                <w:sz w:val="20"/>
              </w:rPr>
            </w:pPr>
            <w:r w:rsidRPr="00660070">
              <w:rPr>
                <w:rFonts w:ascii="Arial" w:hAnsi="Arial" w:cs="Arial"/>
                <w:sz w:val="20"/>
              </w:rPr>
              <w:t>Please note that the period chosen cannot be extended/adjusted once this form has been submitted.</w:t>
            </w:r>
          </w:p>
          <w:p w14:paraId="330368B4" w14:textId="77777777" w:rsidR="00B23CFC" w:rsidRDefault="00B23CFC" w:rsidP="00D3459C">
            <w:pPr>
              <w:tabs>
                <w:tab w:val="left" w:pos="567"/>
              </w:tabs>
              <w:spacing w:after="0" w:line="240" w:lineRule="auto"/>
              <w:jc w:val="both"/>
              <w:rPr>
                <w:rFonts w:ascii="Arial" w:hAnsi="Arial" w:cs="Arial"/>
                <w:sz w:val="20"/>
              </w:rPr>
            </w:pPr>
            <w:r w:rsidRPr="00660070">
              <w:rPr>
                <w:rFonts w:ascii="Arial" w:hAnsi="Arial" w:cs="Arial"/>
                <w:sz w:val="20"/>
              </w:rPr>
              <w:t xml:space="preserve">The thesis title, your name and the abstract </w:t>
            </w:r>
            <w:r w:rsidRPr="00660070">
              <w:rPr>
                <w:rFonts w:ascii="Arial" w:hAnsi="Arial" w:cs="Arial"/>
                <w:b/>
                <w:sz w:val="20"/>
              </w:rPr>
              <w:t>will not</w:t>
            </w:r>
            <w:r w:rsidRPr="00660070">
              <w:rPr>
                <w:rFonts w:ascii="Arial" w:hAnsi="Arial" w:cs="Arial"/>
                <w:sz w:val="20"/>
              </w:rPr>
              <w:t xml:space="preserve"> be suppressed.</w:t>
            </w:r>
          </w:p>
          <w:p w14:paraId="24D4935D" w14:textId="77777777" w:rsidR="00B23CFC" w:rsidRDefault="00B23CFC" w:rsidP="00D3459C">
            <w:pPr>
              <w:tabs>
                <w:tab w:val="left" w:pos="567"/>
              </w:tabs>
              <w:spacing w:after="0" w:line="240" w:lineRule="auto"/>
              <w:jc w:val="both"/>
              <w:rPr>
                <w:rFonts w:ascii="Arial" w:hAnsi="Arial" w:cs="Arial"/>
                <w:sz w:val="20"/>
              </w:rPr>
            </w:pPr>
          </w:p>
        </w:tc>
      </w:tr>
      <w:tr w:rsidR="00D3459C" w:rsidRPr="00660070" w14:paraId="635A6D52" w14:textId="77777777" w:rsidTr="00CD3783">
        <w:trPr>
          <w:cantSplit/>
        </w:trPr>
        <w:tc>
          <w:tcPr>
            <w:tcW w:w="1498" w:type="dxa"/>
            <w:vMerge w:val="restart"/>
            <w:shd w:val="clear" w:color="auto" w:fill="auto"/>
          </w:tcPr>
          <w:p w14:paraId="74808EAD"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tcBorders>
              <w:right w:val="single" w:sz="4" w:space="0" w:color="auto"/>
            </w:tcBorders>
            <w:shd w:val="clear" w:color="auto" w:fill="D9D9D9"/>
            <w:tcMar>
              <w:right w:w="0" w:type="dxa"/>
            </w:tcMar>
            <w:vAlign w:val="center"/>
          </w:tcPr>
          <w:p w14:paraId="02EE7677" w14:textId="77777777" w:rsidR="00D3459C" w:rsidRPr="00660070" w:rsidRDefault="00D3459C" w:rsidP="00D3459C">
            <w:pPr>
              <w:pStyle w:val="ListParagraph"/>
              <w:numPr>
                <w:ilvl w:val="0"/>
                <w:numId w:val="1"/>
              </w:numPr>
              <w:tabs>
                <w:tab w:val="left" w:pos="459"/>
              </w:tabs>
              <w:spacing w:after="0" w:line="240" w:lineRule="auto"/>
              <w:ind w:left="459" w:hanging="425"/>
              <w:rPr>
                <w:rFonts w:ascii="Arial" w:hAnsi="Arial" w:cs="Arial"/>
                <w:sz w:val="20"/>
              </w:rPr>
            </w:pPr>
            <w:r w:rsidRPr="00660070">
              <w:rPr>
                <w:rFonts w:ascii="Arial" w:hAnsi="Arial" w:cs="Arial"/>
                <w:b/>
                <w:sz w:val="20"/>
              </w:rPr>
              <w:t>Intellectual property (IP) / patent pending</w:t>
            </w:r>
          </w:p>
        </w:tc>
        <w:tc>
          <w:tcPr>
            <w:tcW w:w="5245" w:type="dxa"/>
            <w:tcBorders>
              <w:top w:val="single" w:sz="4" w:space="0" w:color="auto"/>
              <w:left w:val="single" w:sz="4" w:space="0" w:color="auto"/>
              <w:bottom w:val="nil"/>
              <w:right w:val="single" w:sz="4" w:space="0" w:color="auto"/>
            </w:tcBorders>
            <w:shd w:val="clear" w:color="auto" w:fill="auto"/>
          </w:tcPr>
          <w:p w14:paraId="11437133" w14:textId="77777777" w:rsidR="00D3459C" w:rsidRPr="00660070" w:rsidRDefault="00D3459C" w:rsidP="00D3459C">
            <w:pPr>
              <w:tabs>
                <w:tab w:val="left" w:pos="567"/>
              </w:tabs>
              <w:spacing w:after="0" w:line="240" w:lineRule="auto"/>
              <w:jc w:val="both"/>
              <w:rPr>
                <w:rFonts w:ascii="Arial" w:hAnsi="Arial" w:cs="Arial"/>
                <w:sz w:val="20"/>
              </w:rPr>
            </w:pPr>
          </w:p>
        </w:tc>
      </w:tr>
      <w:tr w:rsidR="00D3459C" w:rsidRPr="00660070" w14:paraId="6F616C72" w14:textId="77777777" w:rsidTr="00CD3783">
        <w:trPr>
          <w:trHeight w:val="954"/>
        </w:trPr>
        <w:tc>
          <w:tcPr>
            <w:tcW w:w="1498" w:type="dxa"/>
            <w:vMerge/>
            <w:shd w:val="clear" w:color="auto" w:fill="auto"/>
          </w:tcPr>
          <w:p w14:paraId="1F20D1AF"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F2F2F2"/>
          </w:tcPr>
          <w:p w14:paraId="4918F9D2"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20"/>
              </w:rPr>
              <w:t xml:space="preserve"> </w:t>
            </w:r>
            <w:r w:rsidRPr="00660070">
              <w:rPr>
                <w:rFonts w:ascii="Arial" w:hAnsi="Arial" w:cs="Arial"/>
                <w:sz w:val="20"/>
              </w:rPr>
              <w:br/>
            </w:r>
            <w:r>
              <w:rPr>
                <w:rFonts w:ascii="Arial" w:hAnsi="Arial" w:cs="Arial"/>
                <w:sz w:val="20"/>
              </w:rPr>
              <w:t>Nominated DVC/DDB Chair</w:t>
            </w:r>
            <w:r w:rsidRPr="00660070">
              <w:rPr>
                <w:rFonts w:ascii="Arial" w:hAnsi="Arial" w:cs="Arial"/>
                <w:sz w:val="20"/>
              </w:rPr>
              <w:t xml:space="preserve"> and RCIPS </w:t>
            </w:r>
          </w:p>
          <w:p w14:paraId="5E34BF8F"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Period of suppression:</w:t>
            </w:r>
            <w:r w:rsidRPr="00660070">
              <w:rPr>
                <w:rFonts w:ascii="Arial" w:hAnsi="Arial" w:cs="Arial"/>
                <w:sz w:val="20"/>
              </w:rPr>
              <w:t xml:space="preserve"> </w:t>
            </w:r>
            <w:r w:rsidRPr="00660070">
              <w:rPr>
                <w:rFonts w:ascii="Arial" w:hAnsi="Arial" w:cs="Arial"/>
                <w:sz w:val="20"/>
              </w:rPr>
              <w:br/>
              <w:t>6 month blocks to a maximum of 3 years</w:t>
            </w:r>
          </w:p>
          <w:p w14:paraId="28A5BBB9"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b/>
                <w:sz w:val="20"/>
              </w:rPr>
            </w:pPr>
            <w:r w:rsidRPr="00660070">
              <w:rPr>
                <w:rFonts w:ascii="Arial" w:hAnsi="Arial" w:cs="Arial"/>
                <w:sz w:val="20"/>
              </w:rPr>
              <w:t>DDB10 form required</w:t>
            </w:r>
          </w:p>
        </w:tc>
        <w:tc>
          <w:tcPr>
            <w:tcW w:w="5245" w:type="dxa"/>
            <w:tcBorders>
              <w:top w:val="nil"/>
            </w:tcBorders>
            <w:shd w:val="clear" w:color="auto" w:fill="auto"/>
          </w:tcPr>
          <w:p w14:paraId="791F7BD3" w14:textId="77777777" w:rsidR="00CD3783" w:rsidRPr="00CD3783" w:rsidRDefault="00CD3783" w:rsidP="00CD3783">
            <w:pPr>
              <w:spacing w:after="0" w:line="240" w:lineRule="auto"/>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3"/>
              <w:gridCol w:w="3085"/>
            </w:tblGrid>
            <w:tr w:rsidR="00CD3783" w:rsidRPr="008D17F1" w14:paraId="7F8D04DF" w14:textId="77777777" w:rsidTr="00CD3783">
              <w:trPr>
                <w:trHeight w:val="340"/>
              </w:trPr>
              <w:tc>
                <w:tcPr>
                  <w:tcW w:w="463" w:type="dxa"/>
                  <w:tcBorders>
                    <w:top w:val="single" w:sz="4" w:space="0" w:color="auto"/>
                    <w:left w:val="single" w:sz="4" w:space="0" w:color="auto"/>
                    <w:bottom w:val="single" w:sz="4" w:space="0" w:color="auto"/>
                    <w:right w:val="single" w:sz="4" w:space="0" w:color="auto"/>
                  </w:tcBorders>
                  <w:vAlign w:val="center"/>
                </w:tcPr>
                <w:p w14:paraId="47DE42C4" w14:textId="77777777" w:rsidR="00CD3783" w:rsidRPr="008D17F1" w:rsidRDefault="00CD3783" w:rsidP="00CD3783">
                  <w:pPr>
                    <w:pStyle w:val="TableParagraph"/>
                    <w:spacing w:before="1"/>
                    <w:ind w:right="270"/>
                    <w:rPr>
                      <w:rFonts w:ascii="Arial" w:hAnsi="Arial" w:cs="Arial"/>
                      <w:sz w:val="20"/>
                    </w:rPr>
                  </w:pPr>
                </w:p>
              </w:tc>
              <w:tc>
                <w:tcPr>
                  <w:tcW w:w="3085" w:type="dxa"/>
                  <w:tcBorders>
                    <w:top w:val="single" w:sz="4" w:space="0" w:color="auto"/>
                    <w:left w:val="single" w:sz="4" w:space="0" w:color="auto"/>
                    <w:bottom w:val="single" w:sz="4" w:space="0" w:color="auto"/>
                    <w:right w:val="single" w:sz="4" w:space="0" w:color="auto"/>
                  </w:tcBorders>
                  <w:vAlign w:val="center"/>
                </w:tcPr>
                <w:p w14:paraId="34B42F72" w14:textId="77777777" w:rsidR="00CD3783" w:rsidRPr="008D17F1" w:rsidRDefault="00CD3783" w:rsidP="00CD3783">
                  <w:pPr>
                    <w:pStyle w:val="TableParagraph"/>
                    <w:spacing w:before="1"/>
                    <w:ind w:right="270"/>
                    <w:rPr>
                      <w:rFonts w:ascii="Arial" w:hAnsi="Arial" w:cs="Arial"/>
                      <w:sz w:val="20"/>
                    </w:rPr>
                  </w:pPr>
                  <w:r>
                    <w:rPr>
                      <w:rFonts w:ascii="Arial" w:hAnsi="Arial" w:cs="Arial"/>
                      <w:sz w:val="20"/>
                    </w:rPr>
                    <w:t>6 months</w:t>
                  </w:r>
                </w:p>
              </w:tc>
            </w:tr>
            <w:tr w:rsidR="00CD3783" w:rsidRPr="00B57703" w14:paraId="58B5E5D6" w14:textId="77777777" w:rsidTr="00CD3783">
              <w:trPr>
                <w:trHeight w:val="340"/>
              </w:trPr>
              <w:tc>
                <w:tcPr>
                  <w:tcW w:w="463" w:type="dxa"/>
                  <w:tcBorders>
                    <w:top w:val="single" w:sz="4" w:space="0" w:color="auto"/>
                    <w:bottom w:val="single" w:sz="4" w:space="0" w:color="auto"/>
                    <w:right w:val="single" w:sz="4" w:space="0" w:color="auto"/>
                  </w:tcBorders>
                  <w:vAlign w:val="center"/>
                </w:tcPr>
                <w:p w14:paraId="6000E4C2" w14:textId="77777777" w:rsidR="00CD3783" w:rsidRPr="008D17F1" w:rsidRDefault="00CD3783" w:rsidP="00CD3783">
                  <w:pPr>
                    <w:pStyle w:val="TableParagraph"/>
                    <w:spacing w:before="1"/>
                    <w:ind w:right="270"/>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1D54C929" w14:textId="77777777" w:rsidR="00CD3783" w:rsidRPr="00B57703" w:rsidRDefault="00CD3783" w:rsidP="00CD3783">
                  <w:pPr>
                    <w:pStyle w:val="TableParagraph"/>
                    <w:spacing w:line="277" w:lineRule="exact"/>
                    <w:rPr>
                      <w:rFonts w:ascii="Arial" w:hAnsi="Arial" w:cs="Arial"/>
                      <w:spacing w:val="-1"/>
                      <w:sz w:val="20"/>
                    </w:rPr>
                  </w:pPr>
                  <w:r w:rsidRPr="008D17F1">
                    <w:rPr>
                      <w:rFonts w:ascii="Arial" w:hAnsi="Arial" w:cs="Arial"/>
                      <w:sz w:val="20"/>
                    </w:rPr>
                    <w:t xml:space="preserve">12 </w:t>
                  </w:r>
                  <w:r w:rsidRPr="008D17F1">
                    <w:rPr>
                      <w:rFonts w:ascii="Arial" w:hAnsi="Arial" w:cs="Arial"/>
                      <w:spacing w:val="-1"/>
                      <w:sz w:val="20"/>
                    </w:rPr>
                    <w:t>months</w:t>
                  </w:r>
                </w:p>
              </w:tc>
            </w:tr>
            <w:tr w:rsidR="00CD3783" w:rsidRPr="008D17F1" w14:paraId="04A92D5F" w14:textId="77777777" w:rsidTr="00CD3783">
              <w:trPr>
                <w:trHeight w:val="340"/>
              </w:trPr>
              <w:tc>
                <w:tcPr>
                  <w:tcW w:w="463" w:type="dxa"/>
                  <w:tcBorders>
                    <w:top w:val="single" w:sz="4" w:space="0" w:color="auto"/>
                    <w:bottom w:val="single" w:sz="4" w:space="0" w:color="auto"/>
                    <w:right w:val="single" w:sz="4" w:space="0" w:color="auto"/>
                  </w:tcBorders>
                  <w:vAlign w:val="center"/>
                </w:tcPr>
                <w:p w14:paraId="553F2892" w14:textId="77777777" w:rsidR="00CD3783" w:rsidRPr="008D17F1" w:rsidRDefault="00CD3783" w:rsidP="00CD3783">
                  <w:pPr>
                    <w:pStyle w:val="TableParagraph"/>
                    <w:tabs>
                      <w:tab w:val="left" w:pos="824"/>
                    </w:tabs>
                    <w:spacing w:line="277" w:lineRule="exact"/>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73043D1B" w14:textId="77777777" w:rsidR="00CD3783" w:rsidRPr="008D17F1" w:rsidRDefault="00CD3783" w:rsidP="00CD3783">
                  <w:pPr>
                    <w:pStyle w:val="TableParagraph"/>
                    <w:tabs>
                      <w:tab w:val="left" w:pos="824"/>
                    </w:tabs>
                    <w:spacing w:line="277" w:lineRule="exact"/>
                    <w:rPr>
                      <w:rFonts w:ascii="Arial" w:hAnsi="Arial" w:cs="Arial"/>
                      <w:sz w:val="20"/>
                    </w:rPr>
                  </w:pPr>
                  <w:r w:rsidRPr="008D17F1">
                    <w:rPr>
                      <w:rFonts w:ascii="Arial" w:hAnsi="Arial" w:cs="Arial"/>
                      <w:sz w:val="20"/>
                    </w:rPr>
                    <w:t>24</w:t>
                  </w:r>
                  <w:r w:rsidRPr="008D17F1">
                    <w:rPr>
                      <w:rFonts w:ascii="Arial" w:hAnsi="Arial" w:cs="Arial"/>
                      <w:spacing w:val="-1"/>
                      <w:sz w:val="20"/>
                    </w:rPr>
                    <w:t xml:space="preserve"> </w:t>
                  </w:r>
                  <w:r w:rsidRPr="008D17F1">
                    <w:rPr>
                      <w:rFonts w:ascii="Arial" w:hAnsi="Arial" w:cs="Arial"/>
                      <w:sz w:val="20"/>
                    </w:rPr>
                    <w:t>months</w:t>
                  </w:r>
                </w:p>
              </w:tc>
            </w:tr>
            <w:tr w:rsidR="00CD3783" w:rsidRPr="008D17F1" w14:paraId="123D11DF" w14:textId="77777777" w:rsidTr="00CD3783">
              <w:trPr>
                <w:trHeight w:val="340"/>
              </w:trPr>
              <w:tc>
                <w:tcPr>
                  <w:tcW w:w="463" w:type="dxa"/>
                  <w:tcBorders>
                    <w:top w:val="single" w:sz="4" w:space="0" w:color="auto"/>
                    <w:bottom w:val="single" w:sz="4" w:space="0" w:color="auto"/>
                    <w:right w:val="single" w:sz="4" w:space="0" w:color="auto"/>
                  </w:tcBorders>
                  <w:vAlign w:val="center"/>
                </w:tcPr>
                <w:p w14:paraId="693E5307" w14:textId="77777777" w:rsidR="00CD3783" w:rsidRPr="008D17F1" w:rsidRDefault="00CD3783" w:rsidP="00CD3783">
                  <w:pPr>
                    <w:pStyle w:val="TableParagraph"/>
                    <w:tabs>
                      <w:tab w:val="left" w:pos="824"/>
                    </w:tabs>
                    <w:spacing w:line="277" w:lineRule="exact"/>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17041241" w14:textId="77777777" w:rsidR="00CD3783" w:rsidRPr="008D17F1" w:rsidRDefault="00281E71" w:rsidP="00CD3783">
                  <w:pPr>
                    <w:pStyle w:val="TableParagraph"/>
                    <w:tabs>
                      <w:tab w:val="left" w:pos="824"/>
                    </w:tabs>
                    <w:spacing w:line="277" w:lineRule="exact"/>
                    <w:rPr>
                      <w:rFonts w:ascii="Arial" w:hAnsi="Arial" w:cs="Arial"/>
                      <w:sz w:val="20"/>
                    </w:rPr>
                  </w:pPr>
                  <w:r>
                    <w:rPr>
                      <w:rFonts w:ascii="Arial" w:hAnsi="Arial" w:cs="Arial"/>
                      <w:sz w:val="20"/>
                    </w:rPr>
                    <w:t>30 months</w:t>
                  </w:r>
                </w:p>
              </w:tc>
            </w:tr>
            <w:tr w:rsidR="00CD3783" w:rsidRPr="008D17F1" w14:paraId="481C58B1" w14:textId="77777777" w:rsidTr="00CD3783">
              <w:trPr>
                <w:trHeight w:val="340"/>
              </w:trPr>
              <w:tc>
                <w:tcPr>
                  <w:tcW w:w="463" w:type="dxa"/>
                  <w:tcBorders>
                    <w:top w:val="single" w:sz="4" w:space="0" w:color="auto"/>
                    <w:bottom w:val="single" w:sz="4" w:space="0" w:color="auto"/>
                    <w:right w:val="single" w:sz="4" w:space="0" w:color="auto"/>
                  </w:tcBorders>
                  <w:vAlign w:val="center"/>
                </w:tcPr>
                <w:p w14:paraId="4BE34BB6" w14:textId="77777777" w:rsidR="00CD3783" w:rsidRPr="008D17F1" w:rsidRDefault="00CD3783" w:rsidP="00CD3783">
                  <w:pPr>
                    <w:pStyle w:val="TableParagraph"/>
                    <w:tabs>
                      <w:tab w:val="left" w:pos="824"/>
                    </w:tabs>
                    <w:spacing w:line="277" w:lineRule="exact"/>
                    <w:rPr>
                      <w:rFonts w:ascii="Arial" w:hAnsi="Arial" w:cs="Arial"/>
                      <w:sz w:val="20"/>
                    </w:rPr>
                  </w:pPr>
                </w:p>
              </w:tc>
              <w:tc>
                <w:tcPr>
                  <w:tcW w:w="3085" w:type="dxa"/>
                  <w:tcBorders>
                    <w:top w:val="single" w:sz="4" w:space="0" w:color="auto"/>
                    <w:left w:val="single" w:sz="4" w:space="0" w:color="auto"/>
                    <w:bottom w:val="single" w:sz="4" w:space="0" w:color="auto"/>
                  </w:tcBorders>
                  <w:vAlign w:val="center"/>
                </w:tcPr>
                <w:p w14:paraId="69DC6BB1" w14:textId="77777777" w:rsidR="00CD3783" w:rsidRPr="008D17F1" w:rsidRDefault="00281E71" w:rsidP="00CD3783">
                  <w:pPr>
                    <w:pStyle w:val="TableParagraph"/>
                    <w:tabs>
                      <w:tab w:val="left" w:pos="824"/>
                    </w:tabs>
                    <w:spacing w:line="277" w:lineRule="exact"/>
                    <w:rPr>
                      <w:rFonts w:ascii="Arial" w:hAnsi="Arial" w:cs="Arial"/>
                      <w:sz w:val="20"/>
                    </w:rPr>
                  </w:pPr>
                  <w:r>
                    <w:rPr>
                      <w:rFonts w:ascii="Arial" w:hAnsi="Arial" w:cs="Arial"/>
                      <w:sz w:val="20"/>
                    </w:rPr>
                    <w:t>36 months</w:t>
                  </w:r>
                </w:p>
              </w:tc>
            </w:tr>
          </w:tbl>
          <w:p w14:paraId="02834DA7" w14:textId="77777777" w:rsidR="00CD3783" w:rsidRDefault="00CD3783" w:rsidP="00CD3783">
            <w:pPr>
              <w:tabs>
                <w:tab w:val="left" w:pos="567"/>
              </w:tabs>
              <w:spacing w:after="0" w:line="240" w:lineRule="auto"/>
              <w:jc w:val="both"/>
              <w:rPr>
                <w:rFonts w:ascii="Arial" w:hAnsi="Arial" w:cs="Arial"/>
                <w:sz w:val="20"/>
              </w:rPr>
            </w:pPr>
          </w:p>
          <w:p w14:paraId="0246C0DC" w14:textId="77777777" w:rsidR="00D3459C" w:rsidRPr="00660070" w:rsidRDefault="00CD3783" w:rsidP="00CD3783">
            <w:pPr>
              <w:tabs>
                <w:tab w:val="left" w:pos="567"/>
              </w:tabs>
              <w:spacing w:after="0" w:line="240" w:lineRule="auto"/>
              <w:jc w:val="both"/>
              <w:rPr>
                <w:rFonts w:ascii="Arial" w:hAnsi="Arial" w:cs="Arial"/>
                <w:sz w:val="20"/>
              </w:rPr>
            </w:pPr>
            <w:r w:rsidRPr="00660070">
              <w:rPr>
                <w:rFonts w:ascii="Arial" w:hAnsi="Arial" w:cs="Arial"/>
                <w:sz w:val="20"/>
              </w:rPr>
              <w:t xml:space="preserve">The thesis will not be made available via </w:t>
            </w:r>
            <w:r w:rsidRPr="00660070">
              <w:rPr>
                <w:rFonts w:ascii="Arial" w:hAnsi="Arial" w:cs="Arial"/>
                <w:i/>
                <w:sz w:val="20"/>
              </w:rPr>
              <w:t>OpenUCT</w:t>
            </w:r>
            <w:r w:rsidRPr="00660070">
              <w:rPr>
                <w:rFonts w:ascii="Arial" w:hAnsi="Arial" w:cs="Arial"/>
                <w:sz w:val="20"/>
              </w:rPr>
              <w:t xml:space="preserve"> until such time as the patenting process has been completed. Please note that the thesis title, your name and the abstract </w:t>
            </w:r>
            <w:r w:rsidRPr="00660070">
              <w:rPr>
                <w:rFonts w:ascii="Arial" w:hAnsi="Arial" w:cs="Arial"/>
                <w:b/>
                <w:sz w:val="20"/>
              </w:rPr>
              <w:t>will not</w:t>
            </w:r>
            <w:r w:rsidRPr="00660070">
              <w:rPr>
                <w:rFonts w:ascii="Arial" w:hAnsi="Arial" w:cs="Arial"/>
                <w:sz w:val="20"/>
              </w:rPr>
              <w:t xml:space="preserve"> be supressed and will be available via </w:t>
            </w:r>
            <w:r w:rsidRPr="00660070">
              <w:rPr>
                <w:rFonts w:ascii="Arial" w:hAnsi="Arial" w:cs="Arial"/>
                <w:i/>
                <w:sz w:val="20"/>
              </w:rPr>
              <w:t>OpenUCT</w:t>
            </w:r>
            <w:r w:rsidRPr="00660070">
              <w:rPr>
                <w:rFonts w:ascii="Arial" w:hAnsi="Arial" w:cs="Arial"/>
                <w:sz w:val="20"/>
              </w:rPr>
              <w:t>. Please provide a neutralised* abstract as a separate pdf document if the current abstract is not appropriate.</w:t>
            </w:r>
          </w:p>
        </w:tc>
      </w:tr>
      <w:tr w:rsidR="00D3459C" w:rsidRPr="00660070" w14:paraId="6D7D2D1C" w14:textId="77777777" w:rsidTr="00CD3783">
        <w:trPr>
          <w:trHeight w:val="227"/>
        </w:trPr>
        <w:tc>
          <w:tcPr>
            <w:tcW w:w="1498" w:type="dxa"/>
            <w:vMerge w:val="restart"/>
            <w:shd w:val="clear" w:color="auto" w:fill="auto"/>
          </w:tcPr>
          <w:p w14:paraId="078A4EEB"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D9D9D9"/>
            <w:vAlign w:val="center"/>
          </w:tcPr>
          <w:p w14:paraId="600242CB" w14:textId="77777777" w:rsidR="00D3459C" w:rsidRPr="00660070" w:rsidRDefault="00D3459C" w:rsidP="00D3459C">
            <w:pPr>
              <w:pStyle w:val="ListParagraph"/>
              <w:numPr>
                <w:ilvl w:val="0"/>
                <w:numId w:val="1"/>
              </w:numPr>
              <w:tabs>
                <w:tab w:val="left" w:pos="459"/>
              </w:tabs>
              <w:spacing w:after="0" w:line="240" w:lineRule="auto"/>
              <w:ind w:hanging="686"/>
              <w:rPr>
                <w:rFonts w:ascii="Arial" w:hAnsi="Arial" w:cs="Arial"/>
                <w:sz w:val="20"/>
              </w:rPr>
            </w:pPr>
            <w:r w:rsidRPr="00660070">
              <w:rPr>
                <w:rFonts w:ascii="Arial" w:hAnsi="Arial" w:cs="Arial"/>
                <w:b/>
                <w:sz w:val="20"/>
              </w:rPr>
              <w:t>Sensitive content</w:t>
            </w:r>
          </w:p>
        </w:tc>
        <w:tc>
          <w:tcPr>
            <w:tcW w:w="5245" w:type="dxa"/>
            <w:vMerge w:val="restart"/>
            <w:shd w:val="clear" w:color="auto" w:fill="auto"/>
          </w:tcPr>
          <w:p w14:paraId="51C95324" w14:textId="77777777" w:rsidR="00D3459C" w:rsidRPr="00660070" w:rsidRDefault="00D3459C" w:rsidP="00D3459C">
            <w:pPr>
              <w:tabs>
                <w:tab w:val="left" w:pos="567"/>
              </w:tabs>
              <w:spacing w:after="0" w:line="240" w:lineRule="auto"/>
              <w:jc w:val="both"/>
              <w:rPr>
                <w:rFonts w:ascii="Arial" w:hAnsi="Arial" w:cs="Arial"/>
                <w:sz w:val="20"/>
              </w:rPr>
            </w:pPr>
            <w:r w:rsidRPr="00660070">
              <w:rPr>
                <w:rFonts w:ascii="Arial" w:hAnsi="Arial" w:cs="Arial"/>
                <w:sz w:val="20"/>
              </w:rPr>
              <w:t xml:space="preserve">The thesis will not be made available via </w:t>
            </w:r>
            <w:r w:rsidRPr="00660070">
              <w:rPr>
                <w:rFonts w:ascii="Arial" w:hAnsi="Arial" w:cs="Arial"/>
                <w:i/>
                <w:sz w:val="20"/>
              </w:rPr>
              <w:t>OpenUCT</w:t>
            </w:r>
            <w:r w:rsidRPr="00660070">
              <w:rPr>
                <w:rFonts w:ascii="Arial" w:hAnsi="Arial" w:cs="Arial"/>
                <w:sz w:val="20"/>
              </w:rPr>
              <w:t xml:space="preserve">; a hard copy of the thesis will be lodged in the special collections section of the library. Please note that the thesis title, your name and the abstract </w:t>
            </w:r>
            <w:r w:rsidRPr="00660070">
              <w:rPr>
                <w:rFonts w:ascii="Arial" w:hAnsi="Arial" w:cs="Arial"/>
                <w:b/>
                <w:sz w:val="20"/>
              </w:rPr>
              <w:t>will not</w:t>
            </w:r>
            <w:r w:rsidRPr="00660070">
              <w:rPr>
                <w:rFonts w:ascii="Arial" w:hAnsi="Arial" w:cs="Arial"/>
                <w:sz w:val="20"/>
              </w:rPr>
              <w:t xml:space="preserve"> be supressed and will be available via </w:t>
            </w:r>
            <w:r w:rsidRPr="00660070">
              <w:rPr>
                <w:rFonts w:ascii="Arial" w:hAnsi="Arial" w:cs="Arial"/>
                <w:i/>
                <w:sz w:val="20"/>
              </w:rPr>
              <w:t>OpenUCT</w:t>
            </w:r>
            <w:r w:rsidRPr="00660070">
              <w:rPr>
                <w:rFonts w:ascii="Arial" w:hAnsi="Arial" w:cs="Arial"/>
                <w:sz w:val="20"/>
              </w:rPr>
              <w:t>. Please provide a neutralised* abstract as a separate pdf document if the current abstract is not appropriate.</w:t>
            </w:r>
          </w:p>
          <w:p w14:paraId="33876D69" w14:textId="77777777" w:rsidR="00D3459C" w:rsidRPr="00660070" w:rsidRDefault="00D3459C" w:rsidP="00D3459C">
            <w:pPr>
              <w:tabs>
                <w:tab w:val="left" w:pos="567"/>
              </w:tabs>
              <w:spacing w:after="0" w:line="240" w:lineRule="auto"/>
              <w:jc w:val="both"/>
              <w:rPr>
                <w:rFonts w:ascii="Arial" w:hAnsi="Arial" w:cs="Arial"/>
                <w:sz w:val="20"/>
              </w:rPr>
            </w:pPr>
            <w:r w:rsidRPr="00660070">
              <w:rPr>
                <w:rFonts w:ascii="Arial" w:hAnsi="Arial" w:cs="Arial"/>
                <w:sz w:val="20"/>
              </w:rPr>
              <w:t xml:space="preserve">Please provide details of the sensitive content and motivation for the indefinite </w:t>
            </w:r>
            <w:r w:rsidRPr="00660070">
              <w:rPr>
                <w:rFonts w:ascii="Arial" w:hAnsi="Arial" w:cs="Arial"/>
                <w:i/>
                <w:sz w:val="20"/>
              </w:rPr>
              <w:t>OpenUCT</w:t>
            </w:r>
            <w:r w:rsidRPr="00660070">
              <w:rPr>
                <w:rFonts w:ascii="Arial" w:hAnsi="Arial" w:cs="Arial"/>
                <w:sz w:val="20"/>
              </w:rPr>
              <w:t xml:space="preserve"> suppression request as a separate pdf document.</w:t>
            </w:r>
          </w:p>
        </w:tc>
      </w:tr>
      <w:tr w:rsidR="00D3459C" w:rsidRPr="00660070" w14:paraId="3CC6BD5F" w14:textId="77777777" w:rsidTr="00CD3783">
        <w:trPr>
          <w:trHeight w:val="2441"/>
        </w:trPr>
        <w:tc>
          <w:tcPr>
            <w:tcW w:w="1498" w:type="dxa"/>
            <w:vMerge/>
            <w:shd w:val="clear" w:color="auto" w:fill="auto"/>
          </w:tcPr>
          <w:p w14:paraId="76386E73"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F2F2F2"/>
          </w:tcPr>
          <w:p w14:paraId="6DF2258A" w14:textId="77777777" w:rsidR="00D3459C" w:rsidRPr="00660070" w:rsidRDefault="00D3459C" w:rsidP="00D3459C">
            <w:pPr>
              <w:pStyle w:val="ListParagraph"/>
              <w:numPr>
                <w:ilvl w:val="0"/>
                <w:numId w:val="5"/>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Pr>
                <w:rFonts w:ascii="Arial" w:hAnsi="Arial" w:cs="Arial"/>
                <w:sz w:val="20"/>
              </w:rPr>
              <w:t xml:space="preserve"> </w:t>
            </w:r>
            <w:r>
              <w:rPr>
                <w:rFonts w:ascii="Arial" w:hAnsi="Arial" w:cs="Arial"/>
                <w:sz w:val="20"/>
              </w:rPr>
              <w:br/>
              <w:t xml:space="preserve">Nominated DVC/DDB Chair </w:t>
            </w:r>
          </w:p>
          <w:p w14:paraId="7D971165" w14:textId="77777777" w:rsidR="00D3459C" w:rsidRPr="00660070" w:rsidRDefault="00D3459C" w:rsidP="00D3459C">
            <w:pPr>
              <w:pStyle w:val="ListParagraph"/>
              <w:numPr>
                <w:ilvl w:val="0"/>
                <w:numId w:val="5"/>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20"/>
              </w:rPr>
              <w:t xml:space="preserve"> </w:t>
            </w:r>
            <w:r w:rsidRPr="00660070">
              <w:rPr>
                <w:rFonts w:ascii="Arial" w:hAnsi="Arial" w:cs="Arial"/>
                <w:sz w:val="20"/>
              </w:rPr>
              <w:br/>
              <w:t>Chair of the Faculty Ethics Committee</w:t>
            </w:r>
          </w:p>
          <w:p w14:paraId="2783500C" w14:textId="77777777" w:rsidR="00D3459C" w:rsidRPr="00660070" w:rsidRDefault="00D3459C" w:rsidP="00D3459C">
            <w:pPr>
              <w:pStyle w:val="ListParagraph"/>
              <w:numPr>
                <w:ilvl w:val="0"/>
                <w:numId w:val="5"/>
              </w:numPr>
              <w:tabs>
                <w:tab w:val="left" w:pos="459"/>
              </w:tabs>
              <w:spacing w:after="0" w:line="240" w:lineRule="auto"/>
              <w:ind w:left="459" w:hanging="425"/>
              <w:rPr>
                <w:rFonts w:ascii="Arial" w:hAnsi="Arial" w:cs="Arial"/>
                <w:sz w:val="20"/>
              </w:rPr>
            </w:pPr>
            <w:r w:rsidRPr="00660070">
              <w:rPr>
                <w:rFonts w:ascii="Arial" w:hAnsi="Arial" w:cs="Arial"/>
                <w:b/>
                <w:sz w:val="20"/>
              </w:rPr>
              <w:t>Period of suppression:</w:t>
            </w:r>
            <w:r w:rsidRPr="00660070">
              <w:rPr>
                <w:rFonts w:ascii="Arial" w:hAnsi="Arial" w:cs="Arial"/>
                <w:sz w:val="20"/>
              </w:rPr>
              <w:t xml:space="preserve"> </w:t>
            </w:r>
            <w:r w:rsidRPr="00660070">
              <w:rPr>
                <w:rFonts w:ascii="Arial" w:hAnsi="Arial" w:cs="Arial"/>
                <w:sz w:val="20"/>
              </w:rPr>
              <w:br/>
              <w:t>Indicated by candidate</w:t>
            </w:r>
          </w:p>
          <w:p w14:paraId="73A295AD" w14:textId="77777777" w:rsidR="00D3459C" w:rsidRPr="00660070" w:rsidRDefault="00D3459C" w:rsidP="00D3459C">
            <w:pPr>
              <w:pStyle w:val="ListParagraph"/>
              <w:tabs>
                <w:tab w:val="left" w:pos="459"/>
              </w:tabs>
              <w:spacing w:after="0" w:line="240" w:lineRule="auto"/>
              <w:ind w:left="317" w:hanging="283"/>
              <w:rPr>
                <w:rFonts w:ascii="Arial" w:hAnsi="Arial" w:cs="Arial"/>
                <w:b/>
                <w:sz w:val="20"/>
              </w:rPr>
            </w:pPr>
          </w:p>
        </w:tc>
        <w:tc>
          <w:tcPr>
            <w:tcW w:w="5245" w:type="dxa"/>
            <w:vMerge/>
            <w:shd w:val="clear" w:color="auto" w:fill="auto"/>
          </w:tcPr>
          <w:p w14:paraId="3F550C54" w14:textId="77777777" w:rsidR="00D3459C" w:rsidRPr="00660070" w:rsidRDefault="00D3459C" w:rsidP="00D3459C">
            <w:pPr>
              <w:tabs>
                <w:tab w:val="left" w:pos="567"/>
              </w:tabs>
              <w:spacing w:after="0" w:line="240" w:lineRule="auto"/>
              <w:jc w:val="both"/>
              <w:rPr>
                <w:rFonts w:ascii="Arial" w:hAnsi="Arial" w:cs="Arial"/>
                <w:sz w:val="20"/>
              </w:rPr>
            </w:pPr>
          </w:p>
        </w:tc>
      </w:tr>
      <w:tr w:rsidR="00D3459C" w:rsidRPr="00660070" w14:paraId="106FB40A" w14:textId="77777777" w:rsidTr="00CD3783">
        <w:trPr>
          <w:trHeight w:val="227"/>
        </w:trPr>
        <w:tc>
          <w:tcPr>
            <w:tcW w:w="1498" w:type="dxa"/>
            <w:vMerge w:val="restart"/>
            <w:shd w:val="clear" w:color="auto" w:fill="auto"/>
          </w:tcPr>
          <w:p w14:paraId="2F5BAA99"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D9D9D9"/>
            <w:vAlign w:val="center"/>
          </w:tcPr>
          <w:p w14:paraId="6AAC7530" w14:textId="77777777" w:rsidR="00D3459C" w:rsidRPr="00660070" w:rsidRDefault="00D3459C" w:rsidP="00D3459C">
            <w:pPr>
              <w:pStyle w:val="ListParagraph"/>
              <w:numPr>
                <w:ilvl w:val="0"/>
                <w:numId w:val="1"/>
              </w:numPr>
              <w:tabs>
                <w:tab w:val="left" w:pos="459"/>
              </w:tabs>
              <w:spacing w:after="0" w:line="240" w:lineRule="auto"/>
              <w:ind w:left="459" w:hanging="425"/>
              <w:rPr>
                <w:rFonts w:ascii="Arial" w:hAnsi="Arial" w:cs="Arial"/>
                <w:sz w:val="20"/>
              </w:rPr>
            </w:pPr>
            <w:r w:rsidRPr="00660070">
              <w:rPr>
                <w:rFonts w:ascii="Arial" w:hAnsi="Arial" w:cs="Arial"/>
                <w:b/>
                <w:sz w:val="20"/>
              </w:rPr>
              <w:t>Commercialisation</w:t>
            </w:r>
            <w:r>
              <w:rPr>
                <w:rFonts w:ascii="Arial" w:hAnsi="Arial" w:cs="Arial"/>
                <w:b/>
                <w:sz w:val="20"/>
              </w:rPr>
              <w:t xml:space="preserve"> Confidentiality </w:t>
            </w:r>
          </w:p>
        </w:tc>
        <w:tc>
          <w:tcPr>
            <w:tcW w:w="5245" w:type="dxa"/>
            <w:vMerge w:val="restart"/>
            <w:shd w:val="clear" w:color="auto" w:fill="auto"/>
          </w:tcPr>
          <w:p w14:paraId="7518A8D2" w14:textId="77777777" w:rsidR="00D3459C" w:rsidRPr="00DE7D6B" w:rsidRDefault="00D3459C" w:rsidP="00D3459C">
            <w:pPr>
              <w:tabs>
                <w:tab w:val="left" w:pos="567"/>
              </w:tabs>
              <w:spacing w:after="0" w:line="240" w:lineRule="auto"/>
              <w:jc w:val="both"/>
              <w:rPr>
                <w:rFonts w:ascii="Arial" w:hAnsi="Arial" w:cs="Arial"/>
                <w:sz w:val="20"/>
              </w:rPr>
            </w:pPr>
            <w:r w:rsidRPr="00DE7D6B">
              <w:rPr>
                <w:rFonts w:ascii="Arial" w:hAnsi="Arial" w:cs="Arial"/>
                <w:sz w:val="20"/>
              </w:rPr>
              <w:t>The thesis will not be made available via OpenUCT until the expiry of the period of suppression where the publication of the thesis could have adverse effects on the business described in the business, e.g. impacting trading on the JSE, competitors learning of a new business strategy. These situations are typically encountered in the GSB, but there may be contractual arrangement with a party that is the subject of research in any faculty at UCT.</w:t>
            </w:r>
          </w:p>
          <w:p w14:paraId="4E118031" w14:textId="77777777" w:rsidR="00D3459C" w:rsidRPr="00660070" w:rsidRDefault="00D3459C" w:rsidP="00D3459C">
            <w:pPr>
              <w:tabs>
                <w:tab w:val="left" w:pos="567"/>
              </w:tabs>
              <w:spacing w:after="0" w:line="240" w:lineRule="auto"/>
              <w:jc w:val="both"/>
              <w:rPr>
                <w:rFonts w:ascii="Arial" w:hAnsi="Arial" w:cs="Arial"/>
                <w:sz w:val="20"/>
              </w:rPr>
            </w:pPr>
            <w:r w:rsidRPr="00DE7D6B">
              <w:rPr>
                <w:rFonts w:ascii="Arial" w:hAnsi="Arial" w:cs="Arial"/>
                <w:sz w:val="20"/>
              </w:rPr>
              <w:t>Please provide details in a separate pdf document</w:t>
            </w:r>
            <w:r w:rsidRPr="00660070">
              <w:rPr>
                <w:rFonts w:ascii="Arial" w:hAnsi="Arial" w:cs="Arial"/>
                <w:sz w:val="20"/>
              </w:rPr>
              <w:t>.</w:t>
            </w:r>
          </w:p>
        </w:tc>
      </w:tr>
      <w:tr w:rsidR="00D3459C" w:rsidRPr="00660070" w14:paraId="1127634B" w14:textId="77777777" w:rsidTr="00CD3783">
        <w:trPr>
          <w:trHeight w:val="2296"/>
        </w:trPr>
        <w:tc>
          <w:tcPr>
            <w:tcW w:w="1498" w:type="dxa"/>
            <w:vMerge/>
            <w:shd w:val="clear" w:color="auto" w:fill="auto"/>
          </w:tcPr>
          <w:p w14:paraId="285AAE1D"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F2F2F2"/>
          </w:tcPr>
          <w:p w14:paraId="39D65724" w14:textId="77777777" w:rsidR="00D3459C"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12"/>
              </w:rPr>
              <w:t xml:space="preserve"> </w:t>
            </w:r>
            <w:r w:rsidRPr="00660070">
              <w:rPr>
                <w:rFonts w:ascii="Arial" w:hAnsi="Arial" w:cs="Arial"/>
                <w:sz w:val="12"/>
              </w:rPr>
              <w:br/>
            </w:r>
            <w:r>
              <w:rPr>
                <w:rFonts w:ascii="Arial" w:hAnsi="Arial" w:cs="Arial"/>
                <w:sz w:val="20"/>
              </w:rPr>
              <w:t xml:space="preserve">Supervisor </w:t>
            </w:r>
          </w:p>
          <w:p w14:paraId="6ED9DA4A" w14:textId="77777777" w:rsidR="00D3459C" w:rsidRPr="00DE7D6B"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12"/>
              </w:rPr>
              <w:t xml:space="preserve"> </w:t>
            </w:r>
            <w:r w:rsidRPr="00660070">
              <w:rPr>
                <w:rFonts w:ascii="Arial" w:hAnsi="Arial" w:cs="Arial"/>
                <w:sz w:val="12"/>
              </w:rPr>
              <w:br/>
            </w:r>
            <w:r w:rsidRPr="00DE7D6B">
              <w:rPr>
                <w:rFonts w:ascii="Arial" w:hAnsi="Arial" w:cs="Arial"/>
                <w:sz w:val="20"/>
              </w:rPr>
              <w:t>GSB Director / Dean of the Faculty / Director: Research Contracts &amp; Innovation</w:t>
            </w:r>
          </w:p>
          <w:p w14:paraId="36983D66" w14:textId="77777777" w:rsidR="00D3459C"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12"/>
              </w:rPr>
              <w:t xml:space="preserve"> </w:t>
            </w:r>
            <w:r w:rsidRPr="00660070">
              <w:rPr>
                <w:rFonts w:ascii="Arial" w:hAnsi="Arial" w:cs="Arial"/>
                <w:sz w:val="12"/>
              </w:rPr>
              <w:br/>
            </w:r>
            <w:r>
              <w:rPr>
                <w:rFonts w:ascii="Arial" w:hAnsi="Arial" w:cs="Arial"/>
                <w:sz w:val="20"/>
              </w:rPr>
              <w:t xml:space="preserve">Nominated DVC/DDB Chair </w:t>
            </w:r>
          </w:p>
          <w:p w14:paraId="097836EB"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b/>
                <w:sz w:val="20"/>
              </w:rPr>
            </w:pPr>
            <w:r w:rsidRPr="00660070">
              <w:rPr>
                <w:rFonts w:ascii="Arial" w:hAnsi="Arial" w:cs="Arial"/>
                <w:b/>
                <w:sz w:val="20"/>
              </w:rPr>
              <w:t>Period of suppression:</w:t>
            </w:r>
            <w:r w:rsidRPr="00660070">
              <w:rPr>
                <w:rFonts w:ascii="Arial" w:hAnsi="Arial" w:cs="Arial"/>
                <w:sz w:val="20"/>
              </w:rPr>
              <w:t xml:space="preserve"> </w:t>
            </w:r>
            <w:r w:rsidRPr="00660070">
              <w:rPr>
                <w:rFonts w:ascii="Arial" w:hAnsi="Arial" w:cs="Arial"/>
                <w:sz w:val="20"/>
              </w:rPr>
              <w:br/>
              <w:t>2 years</w:t>
            </w:r>
          </w:p>
        </w:tc>
        <w:tc>
          <w:tcPr>
            <w:tcW w:w="5245" w:type="dxa"/>
            <w:vMerge/>
            <w:shd w:val="clear" w:color="auto" w:fill="auto"/>
          </w:tcPr>
          <w:p w14:paraId="63DF8613" w14:textId="77777777" w:rsidR="00D3459C" w:rsidRPr="00660070" w:rsidRDefault="00D3459C" w:rsidP="00D3459C">
            <w:pPr>
              <w:tabs>
                <w:tab w:val="left" w:pos="567"/>
              </w:tabs>
              <w:spacing w:after="0" w:line="240" w:lineRule="auto"/>
              <w:jc w:val="both"/>
              <w:rPr>
                <w:rFonts w:ascii="Arial" w:hAnsi="Arial" w:cs="Arial"/>
                <w:sz w:val="20"/>
              </w:rPr>
            </w:pPr>
          </w:p>
        </w:tc>
      </w:tr>
      <w:tr w:rsidR="00D3459C" w:rsidRPr="00660070" w14:paraId="2183565D" w14:textId="77777777" w:rsidTr="00CD3783">
        <w:trPr>
          <w:trHeight w:val="225"/>
        </w:trPr>
        <w:tc>
          <w:tcPr>
            <w:tcW w:w="1498" w:type="dxa"/>
            <w:vMerge w:val="restart"/>
            <w:shd w:val="clear" w:color="auto" w:fill="auto"/>
          </w:tcPr>
          <w:p w14:paraId="2F18E64D"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D9D9D9"/>
            <w:vAlign w:val="center"/>
          </w:tcPr>
          <w:p w14:paraId="6947D855" w14:textId="77777777" w:rsidR="00D3459C" w:rsidRPr="00660070" w:rsidRDefault="00D3459C" w:rsidP="00D3459C">
            <w:pPr>
              <w:pStyle w:val="ListParagraph"/>
              <w:numPr>
                <w:ilvl w:val="0"/>
                <w:numId w:val="1"/>
              </w:numPr>
              <w:tabs>
                <w:tab w:val="left" w:pos="459"/>
              </w:tabs>
              <w:spacing w:after="0" w:line="240" w:lineRule="auto"/>
              <w:ind w:hanging="686"/>
              <w:rPr>
                <w:rFonts w:ascii="Arial" w:hAnsi="Arial" w:cs="Arial"/>
                <w:sz w:val="20"/>
              </w:rPr>
            </w:pPr>
            <w:r w:rsidRPr="00660070">
              <w:rPr>
                <w:rFonts w:ascii="Arial" w:hAnsi="Arial" w:cs="Arial"/>
                <w:b/>
                <w:sz w:val="20"/>
              </w:rPr>
              <w:t>Copyright of images</w:t>
            </w:r>
          </w:p>
        </w:tc>
        <w:tc>
          <w:tcPr>
            <w:tcW w:w="5245" w:type="dxa"/>
            <w:vMerge w:val="restart"/>
            <w:shd w:val="clear" w:color="auto" w:fill="auto"/>
          </w:tcPr>
          <w:p w14:paraId="04433636" w14:textId="77777777" w:rsidR="00D3459C" w:rsidRPr="00660070" w:rsidRDefault="00D3459C" w:rsidP="00D3459C">
            <w:pPr>
              <w:tabs>
                <w:tab w:val="left" w:pos="567"/>
              </w:tabs>
              <w:spacing w:after="0" w:line="240" w:lineRule="auto"/>
              <w:jc w:val="both"/>
              <w:rPr>
                <w:rFonts w:ascii="Arial" w:hAnsi="Arial" w:cs="Arial"/>
                <w:sz w:val="20"/>
              </w:rPr>
            </w:pPr>
            <w:r>
              <w:rPr>
                <w:rFonts w:ascii="Arial" w:hAnsi="Arial" w:cs="Arial"/>
                <w:sz w:val="20"/>
              </w:rPr>
              <w:br/>
            </w:r>
            <w:r w:rsidRPr="00660070">
              <w:rPr>
                <w:rFonts w:ascii="Arial" w:hAnsi="Arial" w:cs="Arial"/>
                <w:sz w:val="20"/>
              </w:rPr>
              <w:t>Please provide details in a separate pdf document.</w:t>
            </w:r>
          </w:p>
        </w:tc>
      </w:tr>
      <w:tr w:rsidR="00D3459C" w:rsidRPr="00660070" w14:paraId="37A4899D" w14:textId="77777777" w:rsidTr="00CD3783">
        <w:trPr>
          <w:trHeight w:val="945"/>
        </w:trPr>
        <w:tc>
          <w:tcPr>
            <w:tcW w:w="1498" w:type="dxa"/>
            <w:vMerge/>
            <w:shd w:val="clear" w:color="auto" w:fill="auto"/>
          </w:tcPr>
          <w:p w14:paraId="4694EFB9" w14:textId="77777777" w:rsidR="00D3459C" w:rsidRPr="00660070" w:rsidRDefault="00D3459C" w:rsidP="00D3459C">
            <w:pPr>
              <w:pStyle w:val="ListParagraph"/>
              <w:tabs>
                <w:tab w:val="left" w:pos="567"/>
              </w:tabs>
              <w:spacing w:after="0" w:line="240" w:lineRule="auto"/>
              <w:rPr>
                <w:rFonts w:ascii="Arial" w:hAnsi="Arial" w:cs="Arial"/>
                <w:b/>
                <w:sz w:val="20"/>
              </w:rPr>
            </w:pPr>
          </w:p>
        </w:tc>
        <w:tc>
          <w:tcPr>
            <w:tcW w:w="4144" w:type="dxa"/>
            <w:shd w:val="clear" w:color="auto" w:fill="F2F2F2"/>
          </w:tcPr>
          <w:p w14:paraId="5ABD600D"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sz w:val="20"/>
              </w:rPr>
            </w:pPr>
            <w:r w:rsidRPr="00660070">
              <w:rPr>
                <w:rFonts w:ascii="Arial" w:hAnsi="Arial" w:cs="Arial"/>
                <w:b/>
                <w:sz w:val="20"/>
              </w:rPr>
              <w:t>Approval:</w:t>
            </w:r>
            <w:r w:rsidRPr="00660070">
              <w:rPr>
                <w:rFonts w:ascii="Arial" w:hAnsi="Arial" w:cs="Arial"/>
                <w:sz w:val="20"/>
              </w:rPr>
              <w:t xml:space="preserve"> </w:t>
            </w:r>
            <w:r w:rsidRPr="00660070">
              <w:rPr>
                <w:rFonts w:ascii="Arial" w:hAnsi="Arial" w:cs="Arial"/>
                <w:sz w:val="20"/>
              </w:rPr>
              <w:br/>
              <w:t xml:space="preserve">Supervisor </w:t>
            </w:r>
          </w:p>
          <w:p w14:paraId="2E1AB661" w14:textId="77777777" w:rsidR="00D3459C" w:rsidRPr="00660070" w:rsidRDefault="00D3459C" w:rsidP="00D3459C">
            <w:pPr>
              <w:pStyle w:val="ListParagraph"/>
              <w:numPr>
                <w:ilvl w:val="0"/>
                <w:numId w:val="4"/>
              </w:numPr>
              <w:tabs>
                <w:tab w:val="left" w:pos="459"/>
              </w:tabs>
              <w:spacing w:after="0" w:line="240" w:lineRule="auto"/>
              <w:ind w:left="459" w:hanging="425"/>
              <w:rPr>
                <w:rFonts w:ascii="Arial" w:hAnsi="Arial" w:cs="Arial"/>
                <w:b/>
                <w:sz w:val="20"/>
              </w:rPr>
            </w:pPr>
            <w:r w:rsidRPr="00660070">
              <w:rPr>
                <w:rFonts w:ascii="Arial" w:hAnsi="Arial" w:cs="Arial"/>
                <w:b/>
                <w:sz w:val="20"/>
              </w:rPr>
              <w:t>Period of suppression:</w:t>
            </w:r>
            <w:r w:rsidRPr="00660070">
              <w:rPr>
                <w:rFonts w:ascii="Arial" w:hAnsi="Arial" w:cs="Arial"/>
                <w:sz w:val="20"/>
              </w:rPr>
              <w:t xml:space="preserve"> </w:t>
            </w:r>
            <w:r w:rsidRPr="00660070">
              <w:rPr>
                <w:rFonts w:ascii="Arial" w:hAnsi="Arial" w:cs="Arial"/>
                <w:sz w:val="20"/>
              </w:rPr>
              <w:br/>
              <w:t>2 years</w:t>
            </w:r>
          </w:p>
        </w:tc>
        <w:tc>
          <w:tcPr>
            <w:tcW w:w="5245" w:type="dxa"/>
            <w:vMerge/>
            <w:shd w:val="clear" w:color="auto" w:fill="auto"/>
          </w:tcPr>
          <w:p w14:paraId="51D3710B" w14:textId="77777777" w:rsidR="00D3459C" w:rsidRPr="00660070" w:rsidRDefault="00D3459C" w:rsidP="00D3459C">
            <w:pPr>
              <w:tabs>
                <w:tab w:val="left" w:pos="567"/>
              </w:tabs>
              <w:spacing w:after="0" w:line="240" w:lineRule="auto"/>
              <w:jc w:val="both"/>
              <w:rPr>
                <w:rFonts w:ascii="Arial" w:hAnsi="Arial" w:cs="Arial"/>
                <w:sz w:val="20"/>
              </w:rPr>
            </w:pPr>
          </w:p>
        </w:tc>
      </w:tr>
    </w:tbl>
    <w:p w14:paraId="3E4024FA" w14:textId="77777777" w:rsidR="00DB4B7A" w:rsidRDefault="00BD6C24" w:rsidP="00DB4B7A">
      <w:pPr>
        <w:tabs>
          <w:tab w:val="left" w:pos="567"/>
        </w:tabs>
        <w:spacing w:after="0" w:line="240" w:lineRule="auto"/>
        <w:jc w:val="both"/>
        <w:rPr>
          <w:rFonts w:ascii="Arial" w:hAnsi="Arial" w:cs="Arial"/>
          <w:sz w:val="18"/>
        </w:rPr>
      </w:pPr>
      <w:r w:rsidRPr="00A30D1F">
        <w:rPr>
          <w:rFonts w:ascii="Arial" w:hAnsi="Arial" w:cs="Arial"/>
          <w:sz w:val="18"/>
        </w:rPr>
        <w:t xml:space="preserve">*The abstract on </w:t>
      </w:r>
      <w:r w:rsidR="008A0A41" w:rsidRPr="00A30D1F">
        <w:rPr>
          <w:rFonts w:ascii="Arial" w:hAnsi="Arial" w:cs="Arial"/>
          <w:i/>
          <w:sz w:val="18"/>
        </w:rPr>
        <w:t>OpenUCT</w:t>
      </w:r>
      <w:r w:rsidRPr="00A30D1F">
        <w:rPr>
          <w:rFonts w:ascii="Arial" w:hAnsi="Arial" w:cs="Arial"/>
          <w:sz w:val="18"/>
        </w:rPr>
        <w:t xml:space="preserve"> may be neutralised, but the examiners will see the full version (this applies to theses to be </w:t>
      </w:r>
      <w:r w:rsidR="00DB4B7A" w:rsidRPr="00A30D1F">
        <w:rPr>
          <w:rFonts w:ascii="Arial" w:hAnsi="Arial" w:cs="Arial"/>
          <w:sz w:val="18"/>
        </w:rPr>
        <w:t>embargoed and where the examiner has signed a confidentiality agreement)</w:t>
      </w:r>
    </w:p>
    <w:p w14:paraId="3DD75599" w14:textId="77777777" w:rsidR="00CC6389" w:rsidRDefault="00CC6389" w:rsidP="009F37C1">
      <w:pPr>
        <w:tabs>
          <w:tab w:val="left" w:pos="1020"/>
        </w:tabs>
        <w:spacing w:after="0" w:line="240" w:lineRule="auto"/>
        <w:jc w:val="both"/>
        <w:rPr>
          <w:rFonts w:ascii="Arial" w:hAnsi="Arial" w:cs="Arial"/>
          <w:sz w:val="18"/>
        </w:rPr>
      </w:pPr>
    </w:p>
    <w:tbl>
      <w:tblPr>
        <w:tblpPr w:leftFromText="180" w:rightFromText="180" w:vertAnchor="page" w:horzAnchor="margin"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59"/>
        <w:gridCol w:w="3459"/>
      </w:tblGrid>
      <w:tr w:rsidR="00B77D32" w:rsidRPr="008D17F1" w14:paraId="3B11368B" w14:textId="77777777" w:rsidTr="00D3459C">
        <w:trPr>
          <w:trHeight w:hRule="exact" w:val="573"/>
        </w:trPr>
        <w:tc>
          <w:tcPr>
            <w:tcW w:w="10037" w:type="dxa"/>
            <w:gridSpan w:val="3"/>
            <w:tcBorders>
              <w:top w:val="nil"/>
              <w:left w:val="nil"/>
              <w:bottom w:val="single" w:sz="4" w:space="0" w:color="auto"/>
              <w:right w:val="nil"/>
            </w:tcBorders>
            <w:shd w:val="clear" w:color="auto" w:fill="FFFFFF"/>
            <w:vAlign w:val="center"/>
          </w:tcPr>
          <w:p w14:paraId="08FBB311" w14:textId="77777777" w:rsidR="00B77D32" w:rsidRPr="00B77D32" w:rsidRDefault="00B77D32" w:rsidP="00B77D32">
            <w:pPr>
              <w:tabs>
                <w:tab w:val="left" w:pos="567"/>
              </w:tabs>
              <w:spacing w:after="0" w:line="240" w:lineRule="auto"/>
              <w:rPr>
                <w:rFonts w:ascii="Arial" w:hAnsi="Arial" w:cs="Arial"/>
                <w:b/>
                <w:sz w:val="24"/>
                <w:szCs w:val="24"/>
              </w:rPr>
            </w:pPr>
            <w:r>
              <w:rPr>
                <w:rFonts w:ascii="Arial" w:hAnsi="Arial" w:cs="Arial"/>
                <w:b/>
                <w:sz w:val="24"/>
                <w:szCs w:val="24"/>
              </w:rPr>
              <w:lastRenderedPageBreak/>
              <w:t xml:space="preserve"> </w:t>
            </w:r>
            <w:r w:rsidRPr="00B77D32">
              <w:rPr>
                <w:rFonts w:ascii="Arial" w:hAnsi="Arial" w:cs="Arial"/>
                <w:b/>
                <w:sz w:val="24"/>
                <w:szCs w:val="24"/>
              </w:rPr>
              <w:t>Approval</w:t>
            </w:r>
          </w:p>
        </w:tc>
      </w:tr>
      <w:tr w:rsidR="00B77D32" w:rsidRPr="008D17F1" w14:paraId="4743B944" w14:textId="77777777" w:rsidTr="00D3459C">
        <w:trPr>
          <w:trHeight w:hRule="exact" w:val="573"/>
        </w:trPr>
        <w:tc>
          <w:tcPr>
            <w:tcW w:w="1003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664226" w14:textId="77777777" w:rsidR="00B77D32" w:rsidRPr="00660070" w:rsidRDefault="00B77D32" w:rsidP="00B77D32">
            <w:pPr>
              <w:tabs>
                <w:tab w:val="left" w:pos="567"/>
              </w:tabs>
              <w:spacing w:after="0" w:line="240" w:lineRule="auto"/>
              <w:jc w:val="center"/>
              <w:rPr>
                <w:rFonts w:ascii="Arial" w:hAnsi="Arial" w:cs="Arial"/>
                <w:b/>
                <w:sz w:val="20"/>
              </w:rPr>
            </w:pPr>
            <w:r w:rsidRPr="00660070">
              <w:rPr>
                <w:rFonts w:ascii="Arial" w:hAnsi="Arial" w:cs="Arial"/>
                <w:b/>
                <w:sz w:val="20"/>
              </w:rPr>
              <w:t>Please provide the applicable signature as indicated above.</w:t>
            </w:r>
          </w:p>
          <w:p w14:paraId="54046280" w14:textId="77777777" w:rsidR="00B77D32" w:rsidRPr="00DB4B7A" w:rsidRDefault="00B77D32" w:rsidP="00B77D32">
            <w:pPr>
              <w:pStyle w:val="TableParagraph"/>
              <w:spacing w:line="268" w:lineRule="exact"/>
              <w:rPr>
                <w:rFonts w:ascii="Arial" w:hAnsi="Arial" w:cs="Arial"/>
                <w:b/>
                <w:sz w:val="24"/>
                <w:szCs w:val="24"/>
              </w:rPr>
            </w:pPr>
            <w:r w:rsidRPr="00660070">
              <w:rPr>
                <w:rFonts w:ascii="Arial" w:hAnsi="Arial" w:cs="Arial"/>
                <w:b/>
                <w:color w:val="FF0000"/>
                <w:sz w:val="20"/>
              </w:rPr>
              <w:t>Note:</w:t>
            </w:r>
            <w:r w:rsidRPr="00660070">
              <w:rPr>
                <w:rFonts w:ascii="Arial" w:hAnsi="Arial" w:cs="Arial"/>
                <w:b/>
                <w:sz w:val="20"/>
              </w:rPr>
              <w:t xml:space="preserve"> </w:t>
            </w:r>
            <w:r>
              <w:rPr>
                <w:rFonts w:ascii="Arial" w:hAnsi="Arial" w:cs="Arial"/>
                <w:b/>
                <w:sz w:val="20"/>
              </w:rPr>
              <w:t>S</w:t>
            </w:r>
            <w:r w:rsidRPr="00660070">
              <w:rPr>
                <w:rFonts w:ascii="Arial" w:hAnsi="Arial" w:cs="Arial"/>
                <w:b/>
                <w:sz w:val="20"/>
              </w:rPr>
              <w:t xml:space="preserve">ignature of </w:t>
            </w:r>
            <w:r>
              <w:rPr>
                <w:rFonts w:ascii="Arial" w:hAnsi="Arial" w:cs="Arial"/>
                <w:b/>
                <w:sz w:val="20"/>
              </w:rPr>
              <w:t xml:space="preserve">Nominated </w:t>
            </w:r>
            <w:r w:rsidRPr="00660070">
              <w:rPr>
                <w:rFonts w:ascii="Arial" w:hAnsi="Arial" w:cs="Arial"/>
                <w:b/>
                <w:sz w:val="20"/>
              </w:rPr>
              <w:t>DVC/DDB</w:t>
            </w:r>
            <w:r>
              <w:rPr>
                <w:rFonts w:ascii="Arial" w:hAnsi="Arial" w:cs="Arial"/>
                <w:b/>
                <w:sz w:val="20"/>
              </w:rPr>
              <w:t xml:space="preserve"> Chair</w:t>
            </w:r>
            <w:r w:rsidRPr="00660070">
              <w:rPr>
                <w:rFonts w:ascii="Arial" w:hAnsi="Arial" w:cs="Arial"/>
                <w:b/>
                <w:sz w:val="20"/>
              </w:rPr>
              <w:t xml:space="preserve"> will be obtained by the DDB </w:t>
            </w:r>
            <w:r>
              <w:rPr>
                <w:rFonts w:ascii="Arial" w:hAnsi="Arial" w:cs="Arial"/>
                <w:b/>
                <w:sz w:val="20"/>
              </w:rPr>
              <w:t>O</w:t>
            </w:r>
            <w:r w:rsidRPr="00660070">
              <w:rPr>
                <w:rFonts w:ascii="Arial" w:hAnsi="Arial" w:cs="Arial"/>
                <w:b/>
                <w:sz w:val="20"/>
              </w:rPr>
              <w:t>ffice</w:t>
            </w:r>
          </w:p>
        </w:tc>
      </w:tr>
      <w:tr w:rsidR="0055435D" w:rsidRPr="008D17F1" w14:paraId="0F7E47A4" w14:textId="77777777" w:rsidTr="00DB4B7A">
        <w:trPr>
          <w:trHeight w:hRule="exact" w:val="454"/>
        </w:trPr>
        <w:tc>
          <w:tcPr>
            <w:tcW w:w="3119" w:type="dxa"/>
            <w:tcBorders>
              <w:top w:val="single" w:sz="4" w:space="0" w:color="auto"/>
            </w:tcBorders>
            <w:shd w:val="clear" w:color="auto" w:fill="D9D9D9"/>
            <w:vAlign w:val="center"/>
          </w:tcPr>
          <w:p w14:paraId="0C274DB5" w14:textId="77777777" w:rsidR="0055435D" w:rsidRPr="00E41B92" w:rsidRDefault="0055435D" w:rsidP="00DB4B7A">
            <w:pPr>
              <w:pStyle w:val="TableParagraph"/>
              <w:spacing w:line="268" w:lineRule="exact"/>
              <w:rPr>
                <w:rFonts w:ascii="Arial" w:hAnsi="Arial" w:cs="Arial"/>
                <w:sz w:val="20"/>
              </w:rPr>
            </w:pPr>
          </w:p>
        </w:tc>
        <w:tc>
          <w:tcPr>
            <w:tcW w:w="3459" w:type="dxa"/>
            <w:tcBorders>
              <w:top w:val="single" w:sz="4" w:space="0" w:color="auto"/>
            </w:tcBorders>
            <w:shd w:val="clear" w:color="auto" w:fill="D9D9D9"/>
            <w:vAlign w:val="center"/>
          </w:tcPr>
          <w:p w14:paraId="5ADCD0B9" w14:textId="77777777" w:rsidR="0055435D" w:rsidRPr="00DE0B5B" w:rsidRDefault="0055435D" w:rsidP="00DB4B7A">
            <w:pPr>
              <w:jc w:val="center"/>
              <w:rPr>
                <w:rFonts w:ascii="Arial" w:hAnsi="Arial" w:cs="Arial"/>
                <w:b/>
                <w:sz w:val="20"/>
              </w:rPr>
            </w:pPr>
            <w:r w:rsidRPr="00DE0B5B">
              <w:rPr>
                <w:rFonts w:ascii="Arial" w:hAnsi="Arial" w:cs="Arial"/>
                <w:b/>
                <w:sz w:val="20"/>
              </w:rPr>
              <w:t>Signature</w:t>
            </w:r>
          </w:p>
        </w:tc>
        <w:tc>
          <w:tcPr>
            <w:tcW w:w="3459" w:type="dxa"/>
            <w:tcBorders>
              <w:top w:val="single" w:sz="4" w:space="0" w:color="auto"/>
            </w:tcBorders>
            <w:shd w:val="clear" w:color="auto" w:fill="D9D9D9"/>
            <w:vAlign w:val="center"/>
          </w:tcPr>
          <w:p w14:paraId="64403D58" w14:textId="77777777" w:rsidR="0055435D" w:rsidRPr="00DE0B5B" w:rsidRDefault="0055435D" w:rsidP="00DB4B7A">
            <w:pPr>
              <w:pStyle w:val="TableParagraph"/>
              <w:spacing w:line="268" w:lineRule="exact"/>
              <w:ind w:left="105"/>
              <w:jc w:val="center"/>
              <w:rPr>
                <w:rFonts w:ascii="Arial" w:hAnsi="Arial" w:cs="Arial"/>
                <w:b/>
                <w:sz w:val="20"/>
              </w:rPr>
            </w:pPr>
            <w:r w:rsidRPr="00DE0B5B">
              <w:rPr>
                <w:rFonts w:ascii="Arial" w:hAnsi="Arial" w:cs="Arial"/>
                <w:b/>
                <w:sz w:val="20"/>
              </w:rPr>
              <w:t>Date</w:t>
            </w:r>
          </w:p>
        </w:tc>
      </w:tr>
      <w:tr w:rsidR="00F12B01" w:rsidRPr="008D17F1" w14:paraId="68D9D325" w14:textId="77777777" w:rsidTr="00DB4B7A">
        <w:trPr>
          <w:trHeight w:hRule="exact" w:val="948"/>
        </w:trPr>
        <w:tc>
          <w:tcPr>
            <w:tcW w:w="3119" w:type="dxa"/>
            <w:shd w:val="clear" w:color="auto" w:fill="F1F1F1"/>
            <w:vAlign w:val="center"/>
          </w:tcPr>
          <w:p w14:paraId="7A8F1CEA" w14:textId="77777777" w:rsidR="00F12B01" w:rsidRPr="00DB4B7A" w:rsidRDefault="00F12B01" w:rsidP="00DB4B7A">
            <w:pPr>
              <w:pStyle w:val="TableParagraph"/>
              <w:spacing w:line="268" w:lineRule="exact"/>
              <w:rPr>
                <w:rFonts w:ascii="Arial" w:hAnsi="Arial" w:cs="Arial"/>
                <w:b/>
                <w:bCs/>
                <w:sz w:val="20"/>
              </w:rPr>
            </w:pPr>
            <w:r w:rsidRPr="00DB4B7A">
              <w:rPr>
                <w:rFonts w:ascii="Arial" w:hAnsi="Arial" w:cs="Arial"/>
                <w:b/>
                <w:bCs/>
                <w:sz w:val="20"/>
              </w:rPr>
              <w:t xml:space="preserve">PhD Candidate </w:t>
            </w:r>
          </w:p>
        </w:tc>
        <w:tc>
          <w:tcPr>
            <w:tcW w:w="3459" w:type="dxa"/>
            <w:vAlign w:val="center"/>
          </w:tcPr>
          <w:p w14:paraId="5F554201" w14:textId="77777777" w:rsidR="00F12B01" w:rsidRPr="00E41B92" w:rsidRDefault="00F12B01" w:rsidP="00DB4B7A">
            <w:pPr>
              <w:rPr>
                <w:rFonts w:ascii="Arial" w:hAnsi="Arial" w:cs="Arial"/>
                <w:sz w:val="20"/>
              </w:rPr>
            </w:pPr>
          </w:p>
        </w:tc>
        <w:tc>
          <w:tcPr>
            <w:tcW w:w="3459" w:type="dxa"/>
            <w:shd w:val="clear" w:color="auto" w:fill="auto"/>
            <w:vAlign w:val="center"/>
          </w:tcPr>
          <w:p w14:paraId="64D20A16" w14:textId="77777777" w:rsidR="00F12B01" w:rsidRPr="00E41B92" w:rsidRDefault="00F12B01" w:rsidP="00DB4B7A">
            <w:pPr>
              <w:pStyle w:val="TableParagraph"/>
              <w:spacing w:line="268" w:lineRule="exact"/>
              <w:ind w:left="105"/>
              <w:rPr>
                <w:rFonts w:ascii="Arial" w:hAnsi="Arial" w:cs="Arial"/>
                <w:sz w:val="20"/>
              </w:rPr>
            </w:pPr>
          </w:p>
        </w:tc>
      </w:tr>
      <w:tr w:rsidR="0055435D" w:rsidRPr="008D17F1" w14:paraId="1F862F50" w14:textId="77777777" w:rsidTr="00DB4B7A">
        <w:trPr>
          <w:trHeight w:hRule="exact" w:val="948"/>
        </w:trPr>
        <w:tc>
          <w:tcPr>
            <w:tcW w:w="3119" w:type="dxa"/>
            <w:shd w:val="clear" w:color="auto" w:fill="F1F1F1"/>
            <w:vAlign w:val="center"/>
          </w:tcPr>
          <w:p w14:paraId="07861487" w14:textId="77777777" w:rsidR="0055435D" w:rsidRPr="00DB4B7A" w:rsidRDefault="0055435D" w:rsidP="00DB4B7A">
            <w:pPr>
              <w:pStyle w:val="TableParagraph"/>
              <w:spacing w:line="268" w:lineRule="exact"/>
              <w:rPr>
                <w:rFonts w:ascii="Arial" w:hAnsi="Arial" w:cs="Arial"/>
                <w:b/>
                <w:bCs/>
                <w:sz w:val="20"/>
              </w:rPr>
            </w:pPr>
            <w:r w:rsidRPr="00DB4B7A">
              <w:rPr>
                <w:rFonts w:ascii="Arial" w:hAnsi="Arial" w:cs="Arial"/>
                <w:b/>
                <w:bCs/>
                <w:sz w:val="20"/>
              </w:rPr>
              <w:t>Supervisor</w:t>
            </w:r>
          </w:p>
        </w:tc>
        <w:tc>
          <w:tcPr>
            <w:tcW w:w="3459" w:type="dxa"/>
            <w:vAlign w:val="center"/>
          </w:tcPr>
          <w:p w14:paraId="3DCE299A" w14:textId="77777777" w:rsidR="0055435D" w:rsidRPr="00E41B92" w:rsidRDefault="0055435D" w:rsidP="00DB4B7A">
            <w:pPr>
              <w:rPr>
                <w:rFonts w:ascii="Arial" w:hAnsi="Arial" w:cs="Arial"/>
                <w:sz w:val="20"/>
              </w:rPr>
            </w:pPr>
          </w:p>
        </w:tc>
        <w:tc>
          <w:tcPr>
            <w:tcW w:w="3459" w:type="dxa"/>
            <w:shd w:val="clear" w:color="auto" w:fill="auto"/>
            <w:vAlign w:val="center"/>
          </w:tcPr>
          <w:p w14:paraId="291ED961" w14:textId="77777777" w:rsidR="0055435D" w:rsidRPr="00E41B92" w:rsidRDefault="0055435D" w:rsidP="00DB4B7A">
            <w:pPr>
              <w:pStyle w:val="TableParagraph"/>
              <w:spacing w:line="268" w:lineRule="exact"/>
              <w:ind w:left="105"/>
              <w:rPr>
                <w:rFonts w:ascii="Arial" w:hAnsi="Arial" w:cs="Arial"/>
                <w:sz w:val="20"/>
              </w:rPr>
            </w:pPr>
          </w:p>
        </w:tc>
      </w:tr>
      <w:tr w:rsidR="0055435D" w:rsidRPr="008D17F1" w14:paraId="4275B4DB" w14:textId="77777777" w:rsidTr="00DB4B7A">
        <w:trPr>
          <w:trHeight w:hRule="exact" w:val="948"/>
        </w:trPr>
        <w:tc>
          <w:tcPr>
            <w:tcW w:w="3119" w:type="dxa"/>
            <w:shd w:val="clear" w:color="auto" w:fill="F1F1F1"/>
            <w:vAlign w:val="center"/>
          </w:tcPr>
          <w:p w14:paraId="79D1D811" w14:textId="77777777" w:rsidR="0055435D" w:rsidRPr="00DB4B7A" w:rsidRDefault="0055435D" w:rsidP="00DB4B7A">
            <w:pPr>
              <w:pStyle w:val="TableParagraph"/>
              <w:spacing w:line="268" w:lineRule="exact"/>
              <w:rPr>
                <w:rFonts w:ascii="Arial" w:hAnsi="Arial" w:cs="Arial"/>
                <w:b/>
                <w:bCs/>
                <w:sz w:val="20"/>
              </w:rPr>
            </w:pPr>
            <w:r w:rsidRPr="00DB4B7A">
              <w:rPr>
                <w:rFonts w:ascii="Arial" w:hAnsi="Arial" w:cs="Arial"/>
                <w:b/>
                <w:bCs/>
                <w:sz w:val="20"/>
              </w:rPr>
              <w:t xml:space="preserve">Chair of Faculty Ethics Committee </w:t>
            </w:r>
            <w:r w:rsidRPr="00DB4B7A">
              <w:rPr>
                <w:rFonts w:ascii="Arial" w:hAnsi="Arial" w:cs="Arial"/>
                <w:b/>
                <w:bCs/>
                <w:sz w:val="16"/>
              </w:rPr>
              <w:t xml:space="preserve">(for </w:t>
            </w:r>
            <w:r w:rsidR="00D57571" w:rsidRPr="00DB4B7A">
              <w:rPr>
                <w:rFonts w:ascii="Arial" w:hAnsi="Arial" w:cs="Arial"/>
                <w:b/>
                <w:bCs/>
                <w:sz w:val="16"/>
              </w:rPr>
              <w:t>S</w:t>
            </w:r>
            <w:r w:rsidRPr="00DB4B7A">
              <w:rPr>
                <w:rFonts w:ascii="Arial" w:hAnsi="Arial" w:cs="Arial"/>
                <w:b/>
                <w:bCs/>
                <w:sz w:val="16"/>
              </w:rPr>
              <w:t xml:space="preserve">ensitive </w:t>
            </w:r>
            <w:r w:rsidR="00D57571" w:rsidRPr="00DB4B7A">
              <w:rPr>
                <w:rFonts w:ascii="Arial" w:hAnsi="Arial" w:cs="Arial"/>
                <w:b/>
                <w:bCs/>
                <w:sz w:val="16"/>
              </w:rPr>
              <w:t>C</w:t>
            </w:r>
            <w:r w:rsidRPr="00DB4B7A">
              <w:rPr>
                <w:rFonts w:ascii="Arial" w:hAnsi="Arial" w:cs="Arial"/>
                <w:b/>
                <w:bCs/>
                <w:sz w:val="16"/>
              </w:rPr>
              <w:t>ontent application only)</w:t>
            </w:r>
          </w:p>
        </w:tc>
        <w:tc>
          <w:tcPr>
            <w:tcW w:w="3459" w:type="dxa"/>
            <w:vAlign w:val="center"/>
          </w:tcPr>
          <w:p w14:paraId="025AF360" w14:textId="77777777" w:rsidR="0055435D" w:rsidRPr="00E41B92" w:rsidRDefault="0055435D" w:rsidP="00DB4B7A">
            <w:pPr>
              <w:rPr>
                <w:rFonts w:ascii="Arial" w:hAnsi="Arial" w:cs="Arial"/>
                <w:sz w:val="20"/>
              </w:rPr>
            </w:pPr>
          </w:p>
        </w:tc>
        <w:tc>
          <w:tcPr>
            <w:tcW w:w="3459" w:type="dxa"/>
            <w:shd w:val="clear" w:color="auto" w:fill="auto"/>
            <w:vAlign w:val="center"/>
          </w:tcPr>
          <w:p w14:paraId="76374C44" w14:textId="77777777" w:rsidR="0055435D" w:rsidRPr="00E41B92" w:rsidRDefault="0055435D" w:rsidP="00DB4B7A">
            <w:pPr>
              <w:pStyle w:val="TableParagraph"/>
              <w:spacing w:line="268" w:lineRule="exact"/>
              <w:ind w:left="105"/>
              <w:rPr>
                <w:rFonts w:ascii="Arial" w:hAnsi="Arial" w:cs="Arial"/>
                <w:sz w:val="20"/>
              </w:rPr>
            </w:pPr>
          </w:p>
        </w:tc>
      </w:tr>
      <w:tr w:rsidR="0055435D" w:rsidRPr="008D17F1" w14:paraId="4114611C" w14:textId="77777777" w:rsidTr="00DB4B7A">
        <w:trPr>
          <w:trHeight w:hRule="exact" w:val="1032"/>
        </w:trPr>
        <w:tc>
          <w:tcPr>
            <w:tcW w:w="3119" w:type="dxa"/>
            <w:tcBorders>
              <w:top w:val="single" w:sz="4" w:space="0" w:color="000000"/>
            </w:tcBorders>
            <w:shd w:val="clear" w:color="auto" w:fill="F1F1F1"/>
            <w:vAlign w:val="center"/>
          </w:tcPr>
          <w:p w14:paraId="38A8128C" w14:textId="77777777" w:rsidR="0055435D" w:rsidRPr="00DB4B7A" w:rsidRDefault="0055435D" w:rsidP="00DB4B7A">
            <w:pPr>
              <w:pStyle w:val="TableParagraph"/>
              <w:spacing w:line="242" w:lineRule="auto"/>
              <w:ind w:right="242"/>
              <w:rPr>
                <w:rFonts w:ascii="Arial" w:hAnsi="Arial" w:cs="Arial"/>
                <w:b/>
                <w:bCs/>
                <w:sz w:val="20"/>
              </w:rPr>
            </w:pPr>
            <w:r w:rsidRPr="00DB4B7A">
              <w:rPr>
                <w:rFonts w:ascii="Arial" w:hAnsi="Arial" w:cs="Arial"/>
                <w:b/>
                <w:bCs/>
                <w:sz w:val="20"/>
              </w:rPr>
              <w:t>GSB Director / Dean of Faculty / Director: Research Contracts and Innovation (</w:t>
            </w:r>
            <w:r w:rsidRPr="00DB4B7A">
              <w:rPr>
                <w:rFonts w:ascii="Arial" w:hAnsi="Arial" w:cs="Arial"/>
                <w:b/>
                <w:bCs/>
                <w:sz w:val="16"/>
              </w:rPr>
              <w:t xml:space="preserve">for </w:t>
            </w:r>
            <w:r w:rsidR="00D57571" w:rsidRPr="00DB4B7A">
              <w:rPr>
                <w:rFonts w:ascii="Arial" w:hAnsi="Arial" w:cs="Arial"/>
                <w:b/>
                <w:bCs/>
                <w:sz w:val="16"/>
              </w:rPr>
              <w:t>C</w:t>
            </w:r>
            <w:r w:rsidRPr="00DB4B7A">
              <w:rPr>
                <w:rFonts w:ascii="Arial" w:hAnsi="Arial" w:cs="Arial"/>
                <w:b/>
                <w:bCs/>
                <w:sz w:val="16"/>
              </w:rPr>
              <w:t>ommercialisation only)</w:t>
            </w:r>
          </w:p>
        </w:tc>
        <w:tc>
          <w:tcPr>
            <w:tcW w:w="3459" w:type="dxa"/>
            <w:tcBorders>
              <w:top w:val="single" w:sz="4" w:space="0" w:color="000000"/>
            </w:tcBorders>
            <w:vAlign w:val="center"/>
          </w:tcPr>
          <w:p w14:paraId="22DC484C" w14:textId="77777777" w:rsidR="0055435D" w:rsidRPr="00E41B92" w:rsidRDefault="0055435D" w:rsidP="00DB4B7A">
            <w:pPr>
              <w:rPr>
                <w:rFonts w:ascii="Arial" w:hAnsi="Arial" w:cs="Arial"/>
                <w:sz w:val="20"/>
              </w:rPr>
            </w:pPr>
          </w:p>
        </w:tc>
        <w:tc>
          <w:tcPr>
            <w:tcW w:w="3459" w:type="dxa"/>
            <w:tcBorders>
              <w:top w:val="single" w:sz="4" w:space="0" w:color="000000"/>
            </w:tcBorders>
            <w:shd w:val="clear" w:color="auto" w:fill="auto"/>
            <w:vAlign w:val="center"/>
          </w:tcPr>
          <w:p w14:paraId="77CE515D" w14:textId="77777777" w:rsidR="0055435D" w:rsidRPr="00E41B92" w:rsidRDefault="0055435D" w:rsidP="00DB4B7A">
            <w:pPr>
              <w:pStyle w:val="TableParagraph"/>
              <w:spacing w:line="268" w:lineRule="exact"/>
              <w:ind w:left="105"/>
              <w:rPr>
                <w:rFonts w:ascii="Arial" w:hAnsi="Arial" w:cs="Arial"/>
                <w:sz w:val="20"/>
              </w:rPr>
            </w:pPr>
          </w:p>
        </w:tc>
      </w:tr>
      <w:tr w:rsidR="0055435D" w:rsidRPr="008D17F1" w14:paraId="3CA4EA06" w14:textId="77777777" w:rsidTr="00DB4B7A">
        <w:trPr>
          <w:trHeight w:hRule="exact" w:val="948"/>
        </w:trPr>
        <w:tc>
          <w:tcPr>
            <w:tcW w:w="3119" w:type="dxa"/>
            <w:shd w:val="clear" w:color="auto" w:fill="F1F1F1"/>
            <w:vAlign w:val="center"/>
          </w:tcPr>
          <w:p w14:paraId="45DE409E" w14:textId="77777777" w:rsidR="0055435D" w:rsidRPr="00DB4B7A" w:rsidRDefault="0055435D" w:rsidP="00DB4B7A">
            <w:pPr>
              <w:pStyle w:val="TableParagraph"/>
              <w:spacing w:before="1"/>
              <w:rPr>
                <w:rFonts w:ascii="Arial" w:hAnsi="Arial" w:cs="Arial"/>
                <w:b/>
                <w:bCs/>
                <w:sz w:val="20"/>
              </w:rPr>
            </w:pPr>
            <w:r w:rsidRPr="00DB4B7A">
              <w:rPr>
                <w:rFonts w:ascii="Arial" w:hAnsi="Arial" w:cs="Arial"/>
                <w:b/>
                <w:bCs/>
                <w:sz w:val="20"/>
              </w:rPr>
              <w:t xml:space="preserve">DVC / DDB Chair </w:t>
            </w:r>
          </w:p>
        </w:tc>
        <w:tc>
          <w:tcPr>
            <w:tcW w:w="3459" w:type="dxa"/>
            <w:vAlign w:val="center"/>
          </w:tcPr>
          <w:p w14:paraId="7A61D83E" w14:textId="77777777" w:rsidR="0055435D" w:rsidRPr="00E41B92" w:rsidRDefault="0055435D" w:rsidP="00DB4B7A">
            <w:pPr>
              <w:rPr>
                <w:rFonts w:ascii="Arial" w:hAnsi="Arial" w:cs="Arial"/>
                <w:sz w:val="20"/>
              </w:rPr>
            </w:pPr>
          </w:p>
        </w:tc>
        <w:tc>
          <w:tcPr>
            <w:tcW w:w="3459" w:type="dxa"/>
            <w:shd w:val="clear" w:color="auto" w:fill="auto"/>
            <w:vAlign w:val="center"/>
          </w:tcPr>
          <w:p w14:paraId="16B1C37A" w14:textId="77777777" w:rsidR="0055435D" w:rsidRPr="00E41B92" w:rsidRDefault="0055435D" w:rsidP="00DB4B7A">
            <w:pPr>
              <w:pStyle w:val="TableParagraph"/>
              <w:spacing w:before="1"/>
              <w:ind w:left="105"/>
              <w:rPr>
                <w:rFonts w:ascii="Arial" w:hAnsi="Arial" w:cs="Arial"/>
                <w:sz w:val="20"/>
              </w:rPr>
            </w:pPr>
          </w:p>
        </w:tc>
      </w:tr>
    </w:tbl>
    <w:p w14:paraId="1DB2C5B1" w14:textId="77777777" w:rsidR="00CC6389" w:rsidRDefault="00CC6389" w:rsidP="00CD3783">
      <w:pPr>
        <w:tabs>
          <w:tab w:val="left" w:pos="567"/>
        </w:tabs>
        <w:spacing w:after="0" w:line="240" w:lineRule="auto"/>
        <w:jc w:val="both"/>
        <w:rPr>
          <w:rFonts w:ascii="Arial" w:hAnsi="Arial" w:cs="Arial"/>
          <w:sz w:val="18"/>
        </w:rPr>
      </w:pPr>
    </w:p>
    <w:sectPr w:rsidR="00CC6389" w:rsidSect="00DB4B7A">
      <w:headerReference w:type="default" r:id="rId10"/>
      <w:footerReference w:type="default" r:id="rId11"/>
      <w:pgSz w:w="11906" w:h="16838"/>
      <w:pgMar w:top="567" w:right="851" w:bottom="567"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E163" w14:textId="77777777" w:rsidR="009C1AA6" w:rsidRDefault="009C1AA6" w:rsidP="0090401F">
      <w:pPr>
        <w:spacing w:after="0" w:line="240" w:lineRule="auto"/>
      </w:pPr>
      <w:r>
        <w:separator/>
      </w:r>
    </w:p>
  </w:endnote>
  <w:endnote w:type="continuationSeparator" w:id="0">
    <w:p w14:paraId="4E7CB9A4" w14:textId="77777777" w:rsidR="009C1AA6" w:rsidRDefault="009C1AA6" w:rsidP="0090401F">
      <w:pPr>
        <w:spacing w:after="0" w:line="240" w:lineRule="auto"/>
      </w:pPr>
      <w:r>
        <w:continuationSeparator/>
      </w:r>
    </w:p>
  </w:endnote>
  <w:endnote w:type="continuationNotice" w:id="1">
    <w:p w14:paraId="4425F4DC" w14:textId="77777777" w:rsidR="009C1AA6" w:rsidRDefault="009C1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E389" w14:textId="77777777" w:rsidR="00FB70F6" w:rsidRPr="008A29C5" w:rsidRDefault="006F447D" w:rsidP="00CD3783">
    <w:pPr>
      <w:pStyle w:val="Footer"/>
      <w:pBdr>
        <w:top w:val="single" w:sz="4" w:space="1" w:color="auto"/>
      </w:pBdr>
      <w:tabs>
        <w:tab w:val="clear" w:pos="4513"/>
        <w:tab w:val="clear" w:pos="9026"/>
        <w:tab w:val="center" w:pos="5245"/>
        <w:tab w:val="left" w:pos="9639"/>
      </w:tabs>
      <w:ind w:right="-2"/>
      <w:rPr>
        <w:rFonts w:ascii="Arial" w:hAnsi="Arial" w:cs="Arial"/>
      </w:rPr>
    </w:pPr>
    <w:r>
      <w:rPr>
        <w:rFonts w:ascii="Arial" w:hAnsi="Arial" w:cs="Arial"/>
        <w:sz w:val="16"/>
      </w:rPr>
      <w:t>15 May 2025</w:t>
    </w:r>
    <w:r w:rsidR="008A29C5" w:rsidRPr="00E70EBE">
      <w:rPr>
        <w:rFonts w:ascii="Arial" w:hAnsi="Arial" w:cs="Arial"/>
        <w:sz w:val="16"/>
      </w:rPr>
      <w:tab/>
      <w:t xml:space="preserve">Page </w:t>
    </w:r>
    <w:r w:rsidR="008A29C5" w:rsidRPr="00E70EBE">
      <w:rPr>
        <w:rStyle w:val="PageNumber"/>
        <w:rFonts w:ascii="Arial" w:hAnsi="Arial" w:cs="Arial"/>
        <w:sz w:val="16"/>
      </w:rPr>
      <w:fldChar w:fldCharType="begin"/>
    </w:r>
    <w:r w:rsidR="008A29C5" w:rsidRPr="00E70EBE">
      <w:rPr>
        <w:rStyle w:val="PageNumber"/>
        <w:rFonts w:ascii="Arial" w:hAnsi="Arial" w:cs="Arial"/>
        <w:sz w:val="16"/>
      </w:rPr>
      <w:instrText xml:space="preserve"> PAGE </w:instrText>
    </w:r>
    <w:r w:rsidR="008A29C5" w:rsidRPr="00E70EBE">
      <w:rPr>
        <w:rStyle w:val="PageNumber"/>
        <w:rFonts w:ascii="Arial" w:hAnsi="Arial" w:cs="Arial"/>
        <w:sz w:val="16"/>
      </w:rPr>
      <w:fldChar w:fldCharType="separate"/>
    </w:r>
    <w:r w:rsidR="003175D2">
      <w:rPr>
        <w:rStyle w:val="PageNumber"/>
        <w:rFonts w:ascii="Arial" w:hAnsi="Arial" w:cs="Arial"/>
        <w:noProof/>
        <w:sz w:val="16"/>
      </w:rPr>
      <w:t>2</w:t>
    </w:r>
    <w:r w:rsidR="008A29C5" w:rsidRPr="00E70EBE">
      <w:rPr>
        <w:rStyle w:val="PageNumber"/>
        <w:rFonts w:ascii="Arial" w:hAnsi="Arial" w:cs="Arial"/>
        <w:sz w:val="16"/>
      </w:rPr>
      <w:fldChar w:fldCharType="end"/>
    </w:r>
    <w:r w:rsidR="008A29C5" w:rsidRPr="00E70EBE">
      <w:rPr>
        <w:rFonts w:ascii="Arial" w:hAnsi="Arial" w:cs="Arial"/>
        <w:sz w:val="16"/>
      </w:rPr>
      <w:t xml:space="preserve"> of </w:t>
    </w:r>
    <w:r w:rsidR="008A29C5" w:rsidRPr="00E70EBE">
      <w:rPr>
        <w:rStyle w:val="PageNumber"/>
        <w:rFonts w:ascii="Arial" w:hAnsi="Arial" w:cs="Arial"/>
        <w:sz w:val="16"/>
      </w:rPr>
      <w:fldChar w:fldCharType="begin"/>
    </w:r>
    <w:r w:rsidR="008A29C5" w:rsidRPr="00E70EBE">
      <w:rPr>
        <w:rStyle w:val="PageNumber"/>
        <w:rFonts w:ascii="Arial" w:hAnsi="Arial" w:cs="Arial"/>
        <w:sz w:val="16"/>
      </w:rPr>
      <w:instrText xml:space="preserve"> NUMPAGES </w:instrText>
    </w:r>
    <w:r w:rsidR="008A29C5" w:rsidRPr="00E70EBE">
      <w:rPr>
        <w:rStyle w:val="PageNumber"/>
        <w:rFonts w:ascii="Arial" w:hAnsi="Arial" w:cs="Arial"/>
        <w:sz w:val="16"/>
      </w:rPr>
      <w:fldChar w:fldCharType="separate"/>
    </w:r>
    <w:r w:rsidR="003175D2">
      <w:rPr>
        <w:rStyle w:val="PageNumber"/>
        <w:rFonts w:ascii="Arial" w:hAnsi="Arial" w:cs="Arial"/>
        <w:noProof/>
        <w:sz w:val="16"/>
      </w:rPr>
      <w:t>2</w:t>
    </w:r>
    <w:r w:rsidR="008A29C5" w:rsidRPr="00E70EBE">
      <w:rPr>
        <w:rStyle w:val="PageNumber"/>
        <w:rFonts w:ascii="Arial" w:hAnsi="Arial" w:cs="Arial"/>
        <w:sz w:val="16"/>
      </w:rPr>
      <w:fldChar w:fldCharType="end"/>
    </w:r>
    <w:r w:rsidR="00CD3783">
      <w:rPr>
        <w:rStyle w:val="PageNumber"/>
        <w:rFonts w:ascii="Arial" w:hAnsi="Arial" w:cs="Arial"/>
        <w:sz w:val="16"/>
      </w:rPr>
      <w:tab/>
    </w:r>
    <w:r w:rsidR="008A29C5">
      <w:rPr>
        <w:rStyle w:val="PageNumber"/>
        <w:rFonts w:ascii="Arial" w:hAnsi="Arial" w:cs="Arial"/>
        <w:sz w:val="16"/>
      </w:rPr>
      <w:t>DDB08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DEAB" w14:textId="77777777" w:rsidR="009C1AA6" w:rsidRDefault="009C1AA6" w:rsidP="0090401F">
      <w:pPr>
        <w:spacing w:after="0" w:line="240" w:lineRule="auto"/>
      </w:pPr>
      <w:r>
        <w:separator/>
      </w:r>
    </w:p>
  </w:footnote>
  <w:footnote w:type="continuationSeparator" w:id="0">
    <w:p w14:paraId="4484B3AE" w14:textId="77777777" w:rsidR="009C1AA6" w:rsidRDefault="009C1AA6" w:rsidP="0090401F">
      <w:pPr>
        <w:spacing w:after="0" w:line="240" w:lineRule="auto"/>
      </w:pPr>
      <w:r>
        <w:continuationSeparator/>
      </w:r>
    </w:p>
  </w:footnote>
  <w:footnote w:type="continuationNotice" w:id="1">
    <w:p w14:paraId="113F8252" w14:textId="77777777" w:rsidR="009C1AA6" w:rsidRDefault="009C1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197E" w14:textId="767DF544" w:rsidR="00A30D1F" w:rsidRDefault="0002425E">
    <w:pPr>
      <w:pStyle w:val="Header"/>
    </w:pPr>
    <w:r>
      <w:rPr>
        <w:noProof/>
      </w:rPr>
      <w:drawing>
        <wp:inline distT="0" distB="0" distL="0" distR="0" wp14:anchorId="6B6970A2" wp14:editId="3C2870D8">
          <wp:extent cx="227838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327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76BB4"/>
    <w:multiLevelType w:val="hybridMultilevel"/>
    <w:tmpl w:val="37B21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4F81AF4"/>
    <w:multiLevelType w:val="hybridMultilevel"/>
    <w:tmpl w:val="73109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91763"/>
    <w:multiLevelType w:val="hybridMultilevel"/>
    <w:tmpl w:val="DC867CE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523C10"/>
    <w:multiLevelType w:val="hybridMultilevel"/>
    <w:tmpl w:val="B6BCE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08D465F"/>
    <w:multiLevelType w:val="hybridMultilevel"/>
    <w:tmpl w:val="027804D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667B3C5D"/>
    <w:multiLevelType w:val="hybridMultilevel"/>
    <w:tmpl w:val="50344AFA"/>
    <w:lvl w:ilvl="0" w:tplc="D12057D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12006893">
    <w:abstractNumId w:val="5"/>
  </w:num>
  <w:num w:numId="2" w16cid:durableId="645206464">
    <w:abstractNumId w:val="4"/>
  </w:num>
  <w:num w:numId="3" w16cid:durableId="619143648">
    <w:abstractNumId w:val="2"/>
  </w:num>
  <w:num w:numId="4" w16cid:durableId="191386517">
    <w:abstractNumId w:val="3"/>
  </w:num>
  <w:num w:numId="5" w16cid:durableId="1061438722">
    <w:abstractNumId w:val="1"/>
  </w:num>
  <w:num w:numId="6" w16cid:durableId="42122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1F"/>
    <w:rsid w:val="0002425E"/>
    <w:rsid w:val="00085EE0"/>
    <w:rsid w:val="000B0FD3"/>
    <w:rsid w:val="001309C9"/>
    <w:rsid w:val="001337EA"/>
    <w:rsid w:val="001528C9"/>
    <w:rsid w:val="00154A1F"/>
    <w:rsid w:val="001571AC"/>
    <w:rsid w:val="00196354"/>
    <w:rsid w:val="001A13A5"/>
    <w:rsid w:val="001A7AD0"/>
    <w:rsid w:val="001B43CA"/>
    <w:rsid w:val="001C7031"/>
    <w:rsid w:val="001D5C10"/>
    <w:rsid w:val="001D7388"/>
    <w:rsid w:val="001F248D"/>
    <w:rsid w:val="0020787A"/>
    <w:rsid w:val="00237740"/>
    <w:rsid w:val="00281E71"/>
    <w:rsid w:val="002D4995"/>
    <w:rsid w:val="002E62F2"/>
    <w:rsid w:val="002F3E95"/>
    <w:rsid w:val="003159EA"/>
    <w:rsid w:val="003175D2"/>
    <w:rsid w:val="0033518C"/>
    <w:rsid w:val="003355BD"/>
    <w:rsid w:val="00345C15"/>
    <w:rsid w:val="00346546"/>
    <w:rsid w:val="003C0584"/>
    <w:rsid w:val="00436A59"/>
    <w:rsid w:val="00446570"/>
    <w:rsid w:val="0045719B"/>
    <w:rsid w:val="004D0BFF"/>
    <w:rsid w:val="00506725"/>
    <w:rsid w:val="005072EE"/>
    <w:rsid w:val="0053410E"/>
    <w:rsid w:val="00540D73"/>
    <w:rsid w:val="0054698C"/>
    <w:rsid w:val="00553508"/>
    <w:rsid w:val="0055435D"/>
    <w:rsid w:val="005670E5"/>
    <w:rsid w:val="0058657E"/>
    <w:rsid w:val="005F1D92"/>
    <w:rsid w:val="0061140B"/>
    <w:rsid w:val="00612829"/>
    <w:rsid w:val="00632979"/>
    <w:rsid w:val="00634FD2"/>
    <w:rsid w:val="00660070"/>
    <w:rsid w:val="006651F4"/>
    <w:rsid w:val="00673648"/>
    <w:rsid w:val="00683135"/>
    <w:rsid w:val="00695704"/>
    <w:rsid w:val="006C6FE6"/>
    <w:rsid w:val="006F447D"/>
    <w:rsid w:val="0073089F"/>
    <w:rsid w:val="00732330"/>
    <w:rsid w:val="0075065E"/>
    <w:rsid w:val="00766510"/>
    <w:rsid w:val="007708DC"/>
    <w:rsid w:val="00771219"/>
    <w:rsid w:val="00771444"/>
    <w:rsid w:val="007976BC"/>
    <w:rsid w:val="007A1DFB"/>
    <w:rsid w:val="007D73CE"/>
    <w:rsid w:val="007E33D3"/>
    <w:rsid w:val="00853A2C"/>
    <w:rsid w:val="00876973"/>
    <w:rsid w:val="008A0A41"/>
    <w:rsid w:val="008A29C5"/>
    <w:rsid w:val="008A79FF"/>
    <w:rsid w:val="008B4F5F"/>
    <w:rsid w:val="008B7847"/>
    <w:rsid w:val="008D1E33"/>
    <w:rsid w:val="008D6B37"/>
    <w:rsid w:val="008E48D8"/>
    <w:rsid w:val="008F44DD"/>
    <w:rsid w:val="0090401F"/>
    <w:rsid w:val="00907E91"/>
    <w:rsid w:val="0091054B"/>
    <w:rsid w:val="00915DB2"/>
    <w:rsid w:val="00932787"/>
    <w:rsid w:val="00937BDE"/>
    <w:rsid w:val="0094296A"/>
    <w:rsid w:val="009439C2"/>
    <w:rsid w:val="009735E2"/>
    <w:rsid w:val="00992DB7"/>
    <w:rsid w:val="009C1AA6"/>
    <w:rsid w:val="009F37C1"/>
    <w:rsid w:val="009F542E"/>
    <w:rsid w:val="00A2721E"/>
    <w:rsid w:val="00A30D1F"/>
    <w:rsid w:val="00A4101B"/>
    <w:rsid w:val="00A46D3C"/>
    <w:rsid w:val="00A80D33"/>
    <w:rsid w:val="00AE0C75"/>
    <w:rsid w:val="00B041EA"/>
    <w:rsid w:val="00B23CFC"/>
    <w:rsid w:val="00B509E3"/>
    <w:rsid w:val="00B77D32"/>
    <w:rsid w:val="00BB2088"/>
    <w:rsid w:val="00BD1F7E"/>
    <w:rsid w:val="00BD6C24"/>
    <w:rsid w:val="00BF5E29"/>
    <w:rsid w:val="00C21203"/>
    <w:rsid w:val="00C441D0"/>
    <w:rsid w:val="00C94BCB"/>
    <w:rsid w:val="00CA25C0"/>
    <w:rsid w:val="00CC6389"/>
    <w:rsid w:val="00CC7CD5"/>
    <w:rsid w:val="00CD3783"/>
    <w:rsid w:val="00CF4113"/>
    <w:rsid w:val="00D3459C"/>
    <w:rsid w:val="00D549EB"/>
    <w:rsid w:val="00D54DA0"/>
    <w:rsid w:val="00D57571"/>
    <w:rsid w:val="00D7660F"/>
    <w:rsid w:val="00DA620B"/>
    <w:rsid w:val="00DB4B7A"/>
    <w:rsid w:val="00DD3BD4"/>
    <w:rsid w:val="00DE74CE"/>
    <w:rsid w:val="00DE7D6B"/>
    <w:rsid w:val="00DF163B"/>
    <w:rsid w:val="00E21DD2"/>
    <w:rsid w:val="00E35E66"/>
    <w:rsid w:val="00E64536"/>
    <w:rsid w:val="00EA3BE9"/>
    <w:rsid w:val="00EC5418"/>
    <w:rsid w:val="00ED3C8A"/>
    <w:rsid w:val="00EE2E64"/>
    <w:rsid w:val="00EE76EA"/>
    <w:rsid w:val="00EF1D12"/>
    <w:rsid w:val="00F12B01"/>
    <w:rsid w:val="00F6150E"/>
    <w:rsid w:val="00F67F34"/>
    <w:rsid w:val="00F71795"/>
    <w:rsid w:val="00FB70F6"/>
    <w:rsid w:val="00FC613A"/>
    <w:rsid w:val="00FE72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014D6"/>
  <w15:chartTrackingRefBased/>
  <w15:docId w15:val="{F1209633-6C37-4878-9DA6-12107E8C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3C"/>
    <w:pPr>
      <w:spacing w:after="200" w:line="276" w:lineRule="auto"/>
    </w:pPr>
    <w:rPr>
      <w:sz w:val="22"/>
      <w:szCs w:val="22"/>
    </w:rPr>
  </w:style>
  <w:style w:type="character" w:default="1" w:styleId="DefaultParagraphFont">
    <w:name w:val="Default Paragraph Font"/>
    <w:uiPriority w:val="1"/>
    <w:unhideWhenUsed/>
    <w:rsid w:val="002078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1F"/>
  </w:style>
  <w:style w:type="paragraph" w:styleId="Footer">
    <w:name w:val="footer"/>
    <w:basedOn w:val="Normal"/>
    <w:link w:val="FooterChar"/>
    <w:unhideWhenUsed/>
    <w:rsid w:val="0090401F"/>
    <w:pPr>
      <w:tabs>
        <w:tab w:val="center" w:pos="4513"/>
        <w:tab w:val="right" w:pos="9026"/>
      </w:tabs>
      <w:spacing w:after="0" w:line="240" w:lineRule="auto"/>
    </w:pPr>
  </w:style>
  <w:style w:type="character" w:customStyle="1" w:styleId="FooterChar">
    <w:name w:val="Footer Char"/>
    <w:basedOn w:val="DefaultParagraphFont"/>
    <w:link w:val="Footer"/>
    <w:rsid w:val="0090401F"/>
  </w:style>
  <w:style w:type="character" w:styleId="Hyperlink">
    <w:name w:val="Hyperlink"/>
    <w:uiPriority w:val="99"/>
    <w:unhideWhenUsed/>
    <w:rsid w:val="008E48D8"/>
    <w:rPr>
      <w:color w:val="0070C0"/>
      <w:u w:val="single"/>
    </w:rPr>
  </w:style>
  <w:style w:type="character" w:styleId="FollowedHyperlink">
    <w:name w:val="FollowedHyperlink"/>
    <w:uiPriority w:val="99"/>
    <w:semiHidden/>
    <w:unhideWhenUsed/>
    <w:rsid w:val="00915DB2"/>
    <w:rPr>
      <w:color w:val="739D9B"/>
      <w:u w:val="single"/>
    </w:rPr>
  </w:style>
  <w:style w:type="table" w:styleId="TableGrid">
    <w:name w:val="Table Grid"/>
    <w:basedOn w:val="TableNormal"/>
    <w:uiPriority w:val="39"/>
    <w:rsid w:val="00F7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D33"/>
    <w:pPr>
      <w:ind w:left="720"/>
      <w:contextualSpacing/>
    </w:pPr>
  </w:style>
  <w:style w:type="paragraph" w:styleId="BalloonText">
    <w:name w:val="Balloon Text"/>
    <w:basedOn w:val="Normal"/>
    <w:link w:val="BalloonTextChar"/>
    <w:uiPriority w:val="99"/>
    <w:semiHidden/>
    <w:unhideWhenUsed/>
    <w:rsid w:val="00BD6C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6C24"/>
    <w:rPr>
      <w:rFonts w:ascii="Segoe UI" w:hAnsi="Segoe UI" w:cs="Segoe UI"/>
      <w:sz w:val="18"/>
      <w:szCs w:val="18"/>
    </w:rPr>
  </w:style>
  <w:style w:type="character" w:styleId="PageNumber">
    <w:name w:val="page number"/>
    <w:rsid w:val="008A29C5"/>
  </w:style>
  <w:style w:type="paragraph" w:customStyle="1" w:styleId="TableParagraph">
    <w:name w:val="Table Paragraph"/>
    <w:basedOn w:val="Normal"/>
    <w:uiPriority w:val="1"/>
    <w:qFormat/>
    <w:rsid w:val="00CC6389"/>
    <w:pPr>
      <w:widowControl w:val="0"/>
      <w:autoSpaceDE w:val="0"/>
      <w:autoSpaceDN w:val="0"/>
      <w:spacing w:after="0" w:line="240" w:lineRule="auto"/>
      <w:ind w:left="103"/>
    </w:pPr>
    <w:rPr>
      <w:rFonts w:cs="Calibri"/>
      <w:lang w:val="en-US" w:eastAsia="en-US"/>
    </w:rPr>
  </w:style>
  <w:style w:type="character" w:styleId="CommentReference">
    <w:name w:val="annotation reference"/>
    <w:uiPriority w:val="99"/>
    <w:semiHidden/>
    <w:unhideWhenUsed/>
    <w:rsid w:val="00CF4113"/>
    <w:rPr>
      <w:sz w:val="16"/>
      <w:szCs w:val="16"/>
    </w:rPr>
  </w:style>
  <w:style w:type="paragraph" w:styleId="CommentText">
    <w:name w:val="annotation text"/>
    <w:basedOn w:val="Normal"/>
    <w:link w:val="CommentTextChar"/>
    <w:uiPriority w:val="99"/>
    <w:semiHidden/>
    <w:unhideWhenUsed/>
    <w:rsid w:val="00CF4113"/>
    <w:rPr>
      <w:sz w:val="20"/>
      <w:szCs w:val="20"/>
    </w:rPr>
  </w:style>
  <w:style w:type="character" w:customStyle="1" w:styleId="CommentTextChar">
    <w:name w:val="Comment Text Char"/>
    <w:basedOn w:val="DefaultParagraphFont"/>
    <w:link w:val="CommentText"/>
    <w:uiPriority w:val="99"/>
    <w:semiHidden/>
    <w:rsid w:val="00CF4113"/>
  </w:style>
  <w:style w:type="paragraph" w:styleId="CommentSubject">
    <w:name w:val="annotation subject"/>
    <w:basedOn w:val="CommentText"/>
    <w:next w:val="CommentText"/>
    <w:link w:val="CommentSubjectChar"/>
    <w:uiPriority w:val="99"/>
    <w:semiHidden/>
    <w:unhideWhenUsed/>
    <w:rsid w:val="00CF4113"/>
    <w:rPr>
      <w:b/>
      <w:bCs/>
    </w:rPr>
  </w:style>
  <w:style w:type="character" w:customStyle="1" w:styleId="CommentSubjectChar">
    <w:name w:val="Comment Subject Char"/>
    <w:link w:val="CommentSubject"/>
    <w:uiPriority w:val="99"/>
    <w:semiHidden/>
    <w:rsid w:val="00CF4113"/>
    <w:rPr>
      <w:b/>
      <w:bCs/>
    </w:rPr>
  </w:style>
  <w:style w:type="character" w:styleId="UnresolvedMention">
    <w:name w:val="Unresolved Mention"/>
    <w:uiPriority w:val="99"/>
    <w:semiHidden/>
    <w:unhideWhenUsed/>
    <w:rsid w:val="00D3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t.ac.za/media/94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uct.ac.za/ddb0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02FD-0C99-4526-920A-38888B90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5678</CharactersWithSpaces>
  <SharedDoc>false</SharedDoc>
  <HLinks>
    <vt:vector size="12" baseType="variant">
      <vt:variant>
        <vt:i4>2818096</vt:i4>
      </vt:variant>
      <vt:variant>
        <vt:i4>3</vt:i4>
      </vt:variant>
      <vt:variant>
        <vt:i4>0</vt:i4>
      </vt:variant>
      <vt:variant>
        <vt:i4>5</vt:i4>
      </vt:variant>
      <vt:variant>
        <vt:lpwstr>https://forms.uct.ac.za/ddb09.docx</vt:lpwstr>
      </vt:variant>
      <vt:variant>
        <vt:lpwstr/>
      </vt:variant>
      <vt:variant>
        <vt:i4>1507339</vt:i4>
      </vt:variant>
      <vt:variant>
        <vt:i4>0</vt:i4>
      </vt:variant>
      <vt:variant>
        <vt:i4>0</vt:i4>
      </vt:variant>
      <vt:variant>
        <vt:i4>5</vt:i4>
      </vt:variant>
      <vt:variant>
        <vt:lpwstr>https://www.uct.ac.za/media/9453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cp:lastModifiedBy>Jenny Wood</cp:lastModifiedBy>
  <cp:revision>2</cp:revision>
  <cp:lastPrinted>2016-01-16T08:17:00Z</cp:lastPrinted>
  <dcterms:created xsi:type="dcterms:W3CDTF">2025-05-15T14:31:00Z</dcterms:created>
  <dcterms:modified xsi:type="dcterms:W3CDTF">2025-05-15T14:31:00Z</dcterms:modified>
</cp:coreProperties>
</file>