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E6861" w14:textId="77777777" w:rsidR="00D670C8" w:rsidRPr="009C0941" w:rsidRDefault="00D670C8" w:rsidP="00D670C8">
      <w:pPr>
        <w:spacing w:after="100"/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9C0941">
        <w:rPr>
          <w:rFonts w:ascii="Arial" w:hAnsi="Arial" w:cs="Arial"/>
          <w:b/>
          <w:bCs/>
          <w:sz w:val="32"/>
          <w:szCs w:val="32"/>
          <w:lang w:val="en-US"/>
        </w:rPr>
        <w:t>AS004 – ASSET RETIREMENT FORM</w:t>
      </w:r>
    </w:p>
    <w:p w14:paraId="24571A12" w14:textId="77777777" w:rsidR="00D670C8" w:rsidRPr="00F313CC" w:rsidRDefault="00D670C8" w:rsidP="00F313CC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F313CC">
        <w:rPr>
          <w:rFonts w:ascii="Arial" w:hAnsi="Arial" w:cs="Arial"/>
          <w:iCs/>
          <w:sz w:val="18"/>
          <w:szCs w:val="18"/>
          <w:lang w:val="en-US"/>
        </w:rPr>
        <w:t xml:space="preserve">Please complete sections </w:t>
      </w:r>
      <w:hyperlink w:anchor="_SECTION_1:_" w:history="1">
        <w:r w:rsidRPr="00F313CC">
          <w:rPr>
            <w:rStyle w:val="Hyperlink"/>
            <w:rFonts w:ascii="Arial" w:hAnsi="Arial" w:cs="Arial"/>
            <w:iCs/>
            <w:sz w:val="18"/>
            <w:szCs w:val="18"/>
            <w:lang w:val="en-US"/>
          </w:rPr>
          <w:t>1</w:t>
        </w:r>
      </w:hyperlink>
      <w:r w:rsidRPr="00F313CC">
        <w:rPr>
          <w:rFonts w:ascii="Arial" w:hAnsi="Arial" w:cs="Arial"/>
          <w:iCs/>
          <w:sz w:val="18"/>
          <w:szCs w:val="18"/>
          <w:lang w:val="en-US"/>
        </w:rPr>
        <w:t xml:space="preserve">, </w:t>
      </w:r>
      <w:hyperlink w:anchor="_SECTION_2:_" w:history="1">
        <w:r w:rsidRPr="00F313CC">
          <w:rPr>
            <w:rStyle w:val="Hyperlink"/>
            <w:rFonts w:ascii="Arial" w:hAnsi="Arial" w:cs="Arial"/>
            <w:iCs/>
            <w:sz w:val="18"/>
            <w:szCs w:val="18"/>
            <w:lang w:val="en-US"/>
          </w:rPr>
          <w:t>2</w:t>
        </w:r>
      </w:hyperlink>
      <w:r w:rsidRPr="00F313CC">
        <w:rPr>
          <w:rFonts w:ascii="Arial" w:hAnsi="Arial" w:cs="Arial"/>
          <w:iCs/>
          <w:sz w:val="18"/>
          <w:szCs w:val="18"/>
          <w:lang w:val="en-US"/>
        </w:rPr>
        <w:t xml:space="preserve"> (one part only) and </w:t>
      </w:r>
      <w:hyperlink w:anchor="_SECTION_3:_" w:history="1">
        <w:r w:rsidRPr="00F313CC">
          <w:rPr>
            <w:rStyle w:val="Hyperlink"/>
            <w:rFonts w:ascii="Arial" w:hAnsi="Arial" w:cs="Arial"/>
            <w:iCs/>
            <w:sz w:val="18"/>
            <w:szCs w:val="18"/>
            <w:lang w:val="en-US"/>
          </w:rPr>
          <w:t>3</w:t>
        </w:r>
      </w:hyperlink>
      <w:r w:rsidRPr="00F313CC">
        <w:rPr>
          <w:rFonts w:ascii="Arial" w:hAnsi="Arial" w:cs="Arial"/>
          <w:iCs/>
          <w:sz w:val="18"/>
          <w:szCs w:val="18"/>
          <w:lang w:val="en-US"/>
        </w:rPr>
        <w:t xml:space="preserve"> for each asset to be retired.</w:t>
      </w:r>
    </w:p>
    <w:p w14:paraId="3C8FED4C" w14:textId="77777777" w:rsidR="00D670C8" w:rsidRPr="00F313CC" w:rsidRDefault="00D670C8" w:rsidP="00F313CC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sz w:val="18"/>
          <w:szCs w:val="18"/>
        </w:rPr>
      </w:pPr>
      <w:r w:rsidRPr="00F313CC">
        <w:rPr>
          <w:rFonts w:ascii="Arial" w:hAnsi="Arial" w:cs="Arial"/>
          <w:sz w:val="18"/>
          <w:szCs w:val="18"/>
        </w:rPr>
        <w:t xml:space="preserve">Refer to </w:t>
      </w:r>
      <w:hyperlink r:id="rId7" w:history="1">
        <w:r w:rsidRPr="00F313CC">
          <w:rPr>
            <w:rStyle w:val="Hyperlink"/>
            <w:rFonts w:ascii="Arial" w:hAnsi="Arial" w:cs="Arial"/>
            <w:sz w:val="18"/>
            <w:szCs w:val="18"/>
          </w:rPr>
          <w:t>PUR001</w:t>
        </w:r>
      </w:hyperlink>
      <w:r w:rsidRPr="00F313CC">
        <w:rPr>
          <w:rFonts w:ascii="Arial" w:hAnsi="Arial" w:cs="Arial"/>
          <w:sz w:val="18"/>
          <w:szCs w:val="18"/>
        </w:rPr>
        <w:t xml:space="preserve"> for the Disposal of redundant and second hand goods and </w:t>
      </w:r>
      <w:hyperlink r:id="rId8" w:history="1">
        <w:r w:rsidRPr="00F313CC">
          <w:rPr>
            <w:rStyle w:val="Hyperlink"/>
            <w:rFonts w:ascii="Arial" w:hAnsi="Arial" w:cs="Arial"/>
            <w:sz w:val="18"/>
            <w:szCs w:val="18"/>
          </w:rPr>
          <w:t>GEN002</w:t>
        </w:r>
      </w:hyperlink>
      <w:r w:rsidRPr="00F313CC">
        <w:rPr>
          <w:rFonts w:ascii="Arial" w:hAnsi="Arial" w:cs="Arial"/>
          <w:sz w:val="18"/>
          <w:szCs w:val="18"/>
        </w:rPr>
        <w:t xml:space="preserve"> for the Delegated authority policy.</w:t>
      </w:r>
    </w:p>
    <w:tbl>
      <w:tblPr>
        <w:tblW w:w="109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1983"/>
        <w:gridCol w:w="16"/>
        <w:gridCol w:w="2819"/>
        <w:gridCol w:w="142"/>
        <w:gridCol w:w="3402"/>
        <w:gridCol w:w="1944"/>
      </w:tblGrid>
      <w:tr w:rsidR="00D670C8" w:rsidRPr="009C0941" w14:paraId="2A5994F7" w14:textId="77777777" w:rsidTr="00F15BF7">
        <w:trPr>
          <w:cantSplit/>
          <w:trHeight w:val="223"/>
        </w:trPr>
        <w:tc>
          <w:tcPr>
            <w:tcW w:w="109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788F3E65" w14:textId="77777777" w:rsidR="00D670C8" w:rsidRPr="00F313CC" w:rsidRDefault="00D670C8" w:rsidP="00F313CC">
            <w:pPr>
              <w:pStyle w:val="Heading2"/>
              <w:keepNext w:val="0"/>
              <w:keepLines w:val="0"/>
              <w:spacing w:before="0" w:after="0"/>
              <w:rPr>
                <w:rFonts w:ascii="Arial" w:eastAsia="Symbol" w:hAnsi="Arial" w:cs="Arial"/>
                <w:b/>
                <w:bCs/>
                <w:i/>
                <w:iCs/>
                <w:color w:val="auto"/>
                <w:sz w:val="22"/>
                <w:szCs w:val="22"/>
                <w:lang w:val="en-US"/>
              </w:rPr>
            </w:pPr>
            <w:bookmarkStart w:id="0" w:name="_SECTION_1:_"/>
            <w:bookmarkEnd w:id="0"/>
            <w:r w:rsidRPr="00F313CC">
              <w:rPr>
                <w:rFonts w:ascii="Arial" w:eastAsia="Symbol" w:hAnsi="Arial" w:cs="Arial"/>
                <w:b/>
                <w:bCs/>
                <w:i/>
                <w:iCs/>
                <w:color w:val="auto"/>
                <w:sz w:val="22"/>
                <w:szCs w:val="22"/>
                <w:lang w:val="en-US"/>
              </w:rPr>
              <w:t>SECTION 1:   Origin and description of asset:</w:t>
            </w:r>
          </w:p>
        </w:tc>
      </w:tr>
      <w:tr w:rsidR="00D670C8" w:rsidRPr="009C0941" w14:paraId="276ACF44" w14:textId="77777777" w:rsidTr="00F15BF7">
        <w:trPr>
          <w:cantSplit/>
          <w:trHeight w:val="284"/>
        </w:trPr>
        <w:tc>
          <w:tcPr>
            <w:tcW w:w="2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48D57" w14:textId="77777777" w:rsidR="00D670C8" w:rsidRPr="009C0941" w:rsidRDefault="00D670C8" w:rsidP="00F15BF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C0941">
              <w:rPr>
                <w:rFonts w:ascii="Arial" w:hAnsi="Arial" w:cs="Arial"/>
                <w:sz w:val="18"/>
                <w:szCs w:val="18"/>
                <w:lang w:val="en-US"/>
              </w:rPr>
              <w:t>Disposing department name</w:t>
            </w:r>
          </w:p>
        </w:tc>
        <w:tc>
          <w:tcPr>
            <w:tcW w:w="2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F12A1" w14:textId="77777777" w:rsidR="00D670C8" w:rsidRPr="009C0941" w:rsidRDefault="00D670C8" w:rsidP="00F15BF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A8408" w14:textId="77777777" w:rsidR="00D670C8" w:rsidRPr="009C0941" w:rsidRDefault="00D670C8" w:rsidP="00F15BF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C0941">
              <w:rPr>
                <w:rFonts w:ascii="Arial" w:hAnsi="Arial" w:cs="Arial"/>
                <w:sz w:val="18"/>
                <w:szCs w:val="18"/>
                <w:lang w:val="en-US"/>
              </w:rPr>
              <w:t>Disposing department ORG code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7DCB4" w14:textId="77777777" w:rsidR="00D670C8" w:rsidRPr="009C0941" w:rsidRDefault="00D670C8" w:rsidP="00F15BF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670C8" w:rsidRPr="009C0941" w14:paraId="40D517F9" w14:textId="77777777" w:rsidTr="00F15BF7">
        <w:trPr>
          <w:cantSplit/>
          <w:trHeight w:val="284"/>
        </w:trPr>
        <w:tc>
          <w:tcPr>
            <w:tcW w:w="2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E3081" w14:textId="77777777" w:rsidR="00D670C8" w:rsidRPr="009C0941" w:rsidRDefault="00D670C8" w:rsidP="00F15BF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C0941">
              <w:rPr>
                <w:rFonts w:ascii="Arial" w:hAnsi="Arial" w:cs="Arial"/>
                <w:sz w:val="18"/>
                <w:szCs w:val="18"/>
                <w:lang w:val="en-US"/>
              </w:rPr>
              <w:t>Asset description</w:t>
            </w:r>
          </w:p>
        </w:tc>
        <w:tc>
          <w:tcPr>
            <w:tcW w:w="2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7A5AC" w14:textId="77777777" w:rsidR="00D670C8" w:rsidRPr="009C0941" w:rsidRDefault="00D670C8" w:rsidP="00F15BF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B850A" w14:textId="77777777" w:rsidR="00D670C8" w:rsidRPr="009C0941" w:rsidRDefault="00D670C8" w:rsidP="00F15BF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C0941">
              <w:rPr>
                <w:rFonts w:ascii="Arial" w:hAnsi="Arial" w:cs="Arial"/>
                <w:sz w:val="18"/>
                <w:szCs w:val="18"/>
                <w:lang w:val="en-US"/>
              </w:rPr>
              <w:t>Asset number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B8408" w14:textId="77777777" w:rsidR="00D670C8" w:rsidRPr="009C0941" w:rsidRDefault="00D670C8" w:rsidP="00F15BF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670C8" w:rsidRPr="009C0941" w14:paraId="7BC0EED2" w14:textId="77777777" w:rsidTr="00F15BF7">
        <w:trPr>
          <w:cantSplit/>
          <w:trHeight w:val="284"/>
        </w:trPr>
        <w:tc>
          <w:tcPr>
            <w:tcW w:w="2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588F8" w14:textId="77777777" w:rsidR="00D670C8" w:rsidRPr="009C0941" w:rsidRDefault="00D670C8" w:rsidP="00F15BF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C0941">
              <w:rPr>
                <w:rFonts w:ascii="Arial" w:hAnsi="Arial" w:cs="Arial"/>
                <w:sz w:val="18"/>
                <w:szCs w:val="18"/>
                <w:lang w:val="en-US"/>
              </w:rPr>
              <w:t>Date acquired</w:t>
            </w:r>
          </w:p>
        </w:tc>
        <w:tc>
          <w:tcPr>
            <w:tcW w:w="2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45FF2" w14:textId="77777777" w:rsidR="00D670C8" w:rsidRPr="009C0941" w:rsidRDefault="00D670C8" w:rsidP="00F15BF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19631" w14:textId="77777777" w:rsidR="00D670C8" w:rsidRPr="009C0941" w:rsidRDefault="00D670C8" w:rsidP="00F15BF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C0941">
              <w:rPr>
                <w:rFonts w:ascii="Arial" w:hAnsi="Arial" w:cs="Arial"/>
                <w:sz w:val="18"/>
                <w:szCs w:val="18"/>
                <w:lang w:val="en-US"/>
              </w:rPr>
              <w:t>Book value at date of retirement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B9006" w14:textId="77777777" w:rsidR="00D670C8" w:rsidRPr="009C0941" w:rsidRDefault="00D670C8" w:rsidP="00F15BF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670C8" w:rsidRPr="009C0941" w14:paraId="1997FE49" w14:textId="77777777" w:rsidTr="00F15BF7">
        <w:trPr>
          <w:cantSplit/>
          <w:trHeight w:val="284"/>
        </w:trPr>
        <w:tc>
          <w:tcPr>
            <w:tcW w:w="2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6FAC8" w14:textId="77777777" w:rsidR="00D670C8" w:rsidRPr="009C0941" w:rsidRDefault="00D670C8" w:rsidP="00F15BF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C0941">
              <w:rPr>
                <w:rFonts w:ascii="Arial" w:hAnsi="Arial" w:cs="Arial"/>
                <w:sz w:val="18"/>
                <w:szCs w:val="18"/>
                <w:lang w:val="en-US"/>
              </w:rPr>
              <w:t>Original cost</w:t>
            </w:r>
          </w:p>
        </w:tc>
        <w:tc>
          <w:tcPr>
            <w:tcW w:w="2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F9450" w14:textId="77777777" w:rsidR="00D670C8" w:rsidRPr="009C0941" w:rsidRDefault="00D670C8" w:rsidP="00F15BF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989BE" w14:textId="77777777" w:rsidR="00D670C8" w:rsidRPr="009C0941" w:rsidRDefault="00D670C8" w:rsidP="00F15BF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PO number/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PCard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doc number of original purchase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61F35" w14:textId="77777777" w:rsidR="00D670C8" w:rsidRPr="009C0941" w:rsidRDefault="00D670C8" w:rsidP="00F15BF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670C8" w:rsidRPr="009C0941" w14:paraId="487E0ECA" w14:textId="77777777" w:rsidTr="00F15BF7">
        <w:trPr>
          <w:cantSplit/>
          <w:trHeight w:val="149"/>
        </w:trPr>
        <w:tc>
          <w:tcPr>
            <w:tcW w:w="10983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702FBAD" w14:textId="77777777" w:rsidR="00D670C8" w:rsidRPr="009C0941" w:rsidRDefault="00D670C8" w:rsidP="00F15BF7">
            <w:pPr>
              <w:rPr>
                <w:rFonts w:ascii="Arial" w:hAnsi="Arial" w:cs="Arial"/>
                <w:sz w:val="4"/>
                <w:szCs w:val="12"/>
                <w:lang w:val="en-US"/>
              </w:rPr>
            </w:pPr>
          </w:p>
        </w:tc>
      </w:tr>
      <w:tr w:rsidR="00D670C8" w:rsidRPr="009C0941" w14:paraId="4B97B52D" w14:textId="77777777" w:rsidTr="00F15BF7">
        <w:trPr>
          <w:cantSplit/>
          <w:trHeight w:val="223"/>
        </w:trPr>
        <w:tc>
          <w:tcPr>
            <w:tcW w:w="109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270A2770" w14:textId="77777777" w:rsidR="00D670C8" w:rsidRPr="00F313CC" w:rsidRDefault="00D670C8" w:rsidP="00F313CC">
            <w:pPr>
              <w:pStyle w:val="Heading2"/>
              <w:keepNext w:val="0"/>
              <w:keepLines w:val="0"/>
              <w:spacing w:before="0" w:after="0"/>
              <w:rPr>
                <w:rFonts w:ascii="Arial" w:eastAsia="Symbol" w:hAnsi="Arial" w:cs="Arial"/>
                <w:b/>
                <w:bCs/>
                <w:i/>
                <w:iCs/>
                <w:color w:val="auto"/>
                <w:sz w:val="22"/>
                <w:szCs w:val="22"/>
                <w:lang w:val="en-US"/>
              </w:rPr>
            </w:pPr>
            <w:bookmarkStart w:id="1" w:name="_SECTION_2:_"/>
            <w:bookmarkEnd w:id="1"/>
            <w:r w:rsidRPr="00F313CC">
              <w:rPr>
                <w:rFonts w:ascii="Arial" w:eastAsia="Symbol" w:hAnsi="Arial" w:cs="Arial"/>
                <w:b/>
                <w:bCs/>
                <w:i/>
                <w:iCs/>
                <w:color w:val="auto"/>
                <w:sz w:val="22"/>
                <w:szCs w:val="22"/>
                <w:lang w:val="en-US"/>
              </w:rPr>
              <w:t>SECTION 2:   Method of disposal</w:t>
            </w:r>
          </w:p>
        </w:tc>
      </w:tr>
      <w:tr w:rsidR="00D670C8" w:rsidRPr="009C0941" w14:paraId="7318E556" w14:textId="77777777" w:rsidTr="00F15BF7">
        <w:trPr>
          <w:cantSplit/>
          <w:trHeight w:val="223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/>
          </w:tcPr>
          <w:p w14:paraId="160E4FC0" w14:textId="77777777" w:rsidR="00D670C8" w:rsidRPr="009C0941" w:rsidRDefault="00D670C8" w:rsidP="00F15BF7">
            <w:pP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r w:rsidRPr="009C0941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2.1</w:t>
            </w:r>
          </w:p>
        </w:tc>
        <w:tc>
          <w:tcPr>
            <w:tcW w:w="1030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BFBFBF"/>
          </w:tcPr>
          <w:p w14:paraId="3E162868" w14:textId="77777777" w:rsidR="00D670C8" w:rsidRPr="009C0941" w:rsidRDefault="00D670C8" w:rsidP="00F15BF7">
            <w:pPr>
              <w:rPr>
                <w:rFonts w:ascii="Arial" w:hAnsi="Arial" w:cs="Arial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9C0941">
              <w:rPr>
                <w:rFonts w:ascii="Arial" w:hAnsi="Arial" w:cs="Arial"/>
                <w:b/>
                <w:bCs/>
                <w:i/>
                <w:iCs/>
                <w:sz w:val="19"/>
                <w:szCs w:val="19"/>
                <w:lang w:val="en-US"/>
              </w:rPr>
              <w:t xml:space="preserve">RETURNED FOR CREDIT: Complete this section and section </w:t>
            </w:r>
            <w:proofErr w:type="gramStart"/>
            <w:r w:rsidRPr="009C0941">
              <w:rPr>
                <w:rFonts w:ascii="Arial" w:hAnsi="Arial" w:cs="Arial"/>
                <w:b/>
                <w:bCs/>
                <w:i/>
                <w:iCs/>
                <w:sz w:val="19"/>
                <w:szCs w:val="19"/>
                <w:lang w:val="en-US"/>
              </w:rPr>
              <w:t>3, and</w:t>
            </w:r>
            <w:proofErr w:type="gramEnd"/>
            <w:r w:rsidRPr="009C0941">
              <w:rPr>
                <w:rFonts w:ascii="Arial" w:hAnsi="Arial" w:cs="Arial"/>
                <w:b/>
                <w:bCs/>
                <w:i/>
                <w:iCs/>
                <w:sz w:val="19"/>
                <w:szCs w:val="19"/>
                <w:lang w:val="en-US"/>
              </w:rPr>
              <w:t xml:space="preserve"> send to </w:t>
            </w:r>
            <w:hyperlink r:id="rId9" w:history="1">
              <w:r w:rsidRPr="009C0941">
                <w:rPr>
                  <w:rStyle w:val="Hyperlink"/>
                  <w:rFonts w:ascii="Arial" w:hAnsi="Arial" w:cs="Arial"/>
                  <w:b/>
                  <w:bCs/>
                  <w:i/>
                  <w:iCs/>
                  <w:sz w:val="19"/>
                  <w:szCs w:val="19"/>
                  <w:lang w:val="en-US"/>
                </w:rPr>
                <w:t>fnd-assets@uct.ac.za</w:t>
              </w:r>
            </w:hyperlink>
            <w:r w:rsidRPr="009C0941">
              <w:rPr>
                <w:rFonts w:ascii="Arial" w:hAnsi="Arial" w:cs="Arial"/>
                <w:b/>
                <w:bCs/>
                <w:i/>
                <w:iCs/>
                <w:sz w:val="19"/>
                <w:szCs w:val="19"/>
                <w:lang w:val="en-US"/>
              </w:rPr>
              <w:t xml:space="preserve">. </w:t>
            </w:r>
          </w:p>
        </w:tc>
      </w:tr>
      <w:tr w:rsidR="00D670C8" w:rsidRPr="009C0941" w14:paraId="7E7497F8" w14:textId="77777777" w:rsidTr="00F15BF7">
        <w:trPr>
          <w:cantSplit/>
          <w:trHeight w:val="284"/>
        </w:trPr>
        <w:tc>
          <w:tcPr>
            <w:tcW w:w="2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2FFFE" w14:textId="77777777" w:rsidR="00D670C8" w:rsidRPr="009C0941" w:rsidRDefault="00D670C8" w:rsidP="00F15BF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C0941">
              <w:rPr>
                <w:rFonts w:ascii="Arial" w:hAnsi="Arial" w:cs="Arial"/>
                <w:sz w:val="18"/>
                <w:szCs w:val="18"/>
                <w:lang w:val="en-US"/>
              </w:rPr>
              <w:t>Date returned</w:t>
            </w:r>
          </w:p>
        </w:tc>
        <w:tc>
          <w:tcPr>
            <w:tcW w:w="83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36E8A" w14:textId="77777777" w:rsidR="00D670C8" w:rsidRPr="009C0941" w:rsidRDefault="00D670C8" w:rsidP="00F15BF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670C8" w:rsidRPr="009C0941" w14:paraId="7384D283" w14:textId="77777777" w:rsidTr="00F15BF7">
        <w:trPr>
          <w:cantSplit/>
          <w:trHeight w:val="134"/>
        </w:trPr>
        <w:tc>
          <w:tcPr>
            <w:tcW w:w="10983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9F6FE40" w14:textId="77777777" w:rsidR="00D670C8" w:rsidRPr="009C0941" w:rsidRDefault="00D670C8" w:rsidP="00F15BF7">
            <w:pPr>
              <w:jc w:val="center"/>
              <w:rPr>
                <w:rFonts w:ascii="Arial" w:hAnsi="Arial" w:cs="Arial"/>
                <w:sz w:val="6"/>
                <w:szCs w:val="12"/>
                <w:lang w:val="en-US"/>
              </w:rPr>
            </w:pPr>
          </w:p>
        </w:tc>
      </w:tr>
      <w:tr w:rsidR="00D670C8" w:rsidRPr="009C0941" w14:paraId="79DE7142" w14:textId="77777777" w:rsidTr="00F15BF7">
        <w:trPr>
          <w:cantSplit/>
          <w:trHeight w:val="223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498CCFB2" w14:textId="77777777" w:rsidR="00D670C8" w:rsidRPr="009C0941" w:rsidRDefault="00D670C8" w:rsidP="00F15BF7">
            <w:pP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r w:rsidRPr="009C0941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2.2</w:t>
            </w:r>
          </w:p>
        </w:tc>
        <w:tc>
          <w:tcPr>
            <w:tcW w:w="103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3A08ACEA" w14:textId="77777777" w:rsidR="00D670C8" w:rsidRPr="009C0941" w:rsidRDefault="00D670C8" w:rsidP="00F15BF7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9C0941">
              <w:rPr>
                <w:rFonts w:ascii="Arial" w:hAnsi="Arial" w:cs="Arial"/>
                <w:b/>
                <w:bCs/>
                <w:i/>
                <w:iCs/>
                <w:sz w:val="19"/>
                <w:szCs w:val="19"/>
                <w:lang w:val="en-US"/>
              </w:rPr>
              <w:t>LOST, STOLEN, OR DAMAGED BEYOND REPAIR:</w:t>
            </w:r>
            <w:r w:rsidRPr="009C0941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 xml:space="preserve">  </w:t>
            </w:r>
            <w:r w:rsidRPr="009C0941">
              <w:rPr>
                <w:rFonts w:ascii="Arial" w:hAnsi="Arial" w:cs="Arial"/>
                <w:b/>
                <w:bCs/>
                <w:i/>
                <w:iCs/>
                <w:sz w:val="19"/>
                <w:szCs w:val="19"/>
                <w:lang w:val="en-US"/>
              </w:rPr>
              <w:t xml:space="preserve">Complete this section and section 3, and send to </w:t>
            </w:r>
            <w:r>
              <w:rPr>
                <w:rFonts w:ascii="Arial" w:hAnsi="Arial" w:cs="Arial"/>
                <w:b/>
                <w:bCs/>
                <w:i/>
                <w:iCs/>
                <w:sz w:val="19"/>
                <w:szCs w:val="19"/>
                <w:lang w:val="en-US"/>
              </w:rPr>
              <w:br/>
            </w:r>
            <w:hyperlink r:id="rId10" w:history="1">
              <w:r w:rsidRPr="007E32D9">
                <w:rPr>
                  <w:rStyle w:val="Hyperlink"/>
                  <w:rFonts w:ascii="Arial" w:hAnsi="Arial" w:cs="Arial"/>
                  <w:b/>
                  <w:bCs/>
                  <w:i/>
                  <w:iCs/>
                  <w:sz w:val="19"/>
                  <w:szCs w:val="19"/>
                  <w:lang w:val="en-US"/>
                </w:rPr>
                <w:t>fnd-assets@uct.ac.za</w:t>
              </w:r>
            </w:hyperlink>
            <w:r w:rsidRPr="009C0941">
              <w:rPr>
                <w:rFonts w:ascii="Arial" w:hAnsi="Arial" w:cs="Arial"/>
                <w:b/>
                <w:bCs/>
                <w:i/>
                <w:iCs/>
                <w:sz w:val="19"/>
                <w:szCs w:val="19"/>
                <w:lang w:val="en-US"/>
              </w:rPr>
              <w:t xml:space="preserve">. </w:t>
            </w:r>
            <w:r w:rsidRPr="009C0941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 xml:space="preserve"> </w:t>
            </w:r>
          </w:p>
        </w:tc>
      </w:tr>
      <w:tr w:rsidR="00D670C8" w:rsidRPr="009C0941" w14:paraId="332C31E5" w14:textId="77777777" w:rsidTr="00F15BF7">
        <w:trPr>
          <w:cantSplit/>
          <w:trHeight w:val="284"/>
        </w:trPr>
        <w:tc>
          <w:tcPr>
            <w:tcW w:w="2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BF287" w14:textId="77777777" w:rsidR="00D670C8" w:rsidRPr="009C0941" w:rsidRDefault="00D670C8" w:rsidP="00F15BF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C0941">
              <w:rPr>
                <w:rFonts w:ascii="Arial" w:hAnsi="Arial" w:cs="Arial"/>
                <w:sz w:val="18"/>
                <w:szCs w:val="18"/>
                <w:lang w:val="en-US"/>
              </w:rPr>
              <w:t>Details of incident</w:t>
            </w:r>
          </w:p>
        </w:tc>
        <w:tc>
          <w:tcPr>
            <w:tcW w:w="83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40122" w14:textId="77777777" w:rsidR="00D670C8" w:rsidRPr="009C0941" w:rsidRDefault="00D670C8" w:rsidP="00F15BF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670C8" w:rsidRPr="009C0941" w14:paraId="77A710F2" w14:textId="77777777" w:rsidTr="00F15BF7">
        <w:trPr>
          <w:cantSplit/>
          <w:trHeight w:val="284"/>
        </w:trPr>
        <w:tc>
          <w:tcPr>
            <w:tcW w:w="2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2EF0A" w14:textId="77777777" w:rsidR="00D670C8" w:rsidRPr="009C0941" w:rsidRDefault="00D670C8" w:rsidP="00F15BF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C0941">
              <w:rPr>
                <w:rFonts w:ascii="Arial" w:hAnsi="Arial" w:cs="Arial"/>
                <w:sz w:val="18"/>
                <w:szCs w:val="18"/>
                <w:lang w:val="en-US"/>
              </w:rPr>
              <w:t>Date of incident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92C19" w14:textId="77777777" w:rsidR="00D670C8" w:rsidRPr="009C0941" w:rsidRDefault="00D670C8" w:rsidP="00F15BF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D9046" w14:textId="77777777" w:rsidR="00D670C8" w:rsidRPr="009C0941" w:rsidRDefault="00D670C8" w:rsidP="00F15BF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C0941">
              <w:rPr>
                <w:rFonts w:ascii="Arial" w:hAnsi="Arial" w:cs="Arial"/>
                <w:sz w:val="18"/>
                <w:szCs w:val="18"/>
                <w:lang w:val="en-US"/>
              </w:rPr>
              <w:t>Insurance claim number, if applicable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4BB6D" w14:textId="77777777" w:rsidR="00D670C8" w:rsidRPr="009C0941" w:rsidRDefault="00D670C8" w:rsidP="00F15BF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670C8" w:rsidRPr="009C0941" w14:paraId="0591AEA5" w14:textId="77777777" w:rsidTr="00F15BF7">
        <w:trPr>
          <w:cantSplit/>
          <w:trHeight w:val="134"/>
        </w:trPr>
        <w:tc>
          <w:tcPr>
            <w:tcW w:w="10983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F4217A3" w14:textId="77777777" w:rsidR="00D670C8" w:rsidRPr="009C0941" w:rsidRDefault="00D670C8" w:rsidP="00F15BF7">
            <w:pPr>
              <w:jc w:val="center"/>
              <w:rPr>
                <w:rFonts w:ascii="Arial" w:hAnsi="Arial" w:cs="Arial"/>
                <w:sz w:val="4"/>
                <w:szCs w:val="12"/>
                <w:lang w:val="en-US"/>
              </w:rPr>
            </w:pPr>
          </w:p>
        </w:tc>
      </w:tr>
      <w:tr w:rsidR="00D670C8" w:rsidRPr="009C0941" w14:paraId="1C3EF7F1" w14:textId="77777777" w:rsidTr="00F15BF7">
        <w:trPr>
          <w:cantSplit/>
          <w:trHeight w:val="237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40E5AF08" w14:textId="77777777" w:rsidR="00D670C8" w:rsidRPr="009C0941" w:rsidRDefault="00D670C8" w:rsidP="00F15BF7">
            <w:pP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r w:rsidRPr="009C0941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2.3</w:t>
            </w:r>
          </w:p>
        </w:tc>
        <w:tc>
          <w:tcPr>
            <w:tcW w:w="103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6789D7F" w14:textId="77777777" w:rsidR="00D670C8" w:rsidRPr="009C0941" w:rsidRDefault="00D670C8" w:rsidP="00F15BF7">
            <w:pP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r w:rsidRPr="009C0941">
              <w:rPr>
                <w:rFonts w:ascii="Arial" w:hAnsi="Arial" w:cs="Arial"/>
                <w:b/>
                <w:bCs/>
                <w:i/>
                <w:iCs/>
                <w:sz w:val="19"/>
                <w:szCs w:val="19"/>
                <w:lang w:val="en-US"/>
              </w:rPr>
              <w:t xml:space="preserve">TRADED-IN: Complete this section and section </w:t>
            </w:r>
            <w:proofErr w:type="gramStart"/>
            <w:r w:rsidRPr="009C0941">
              <w:rPr>
                <w:rFonts w:ascii="Arial" w:hAnsi="Arial" w:cs="Arial"/>
                <w:b/>
                <w:bCs/>
                <w:i/>
                <w:iCs/>
                <w:sz w:val="19"/>
                <w:szCs w:val="19"/>
                <w:lang w:val="en-US"/>
              </w:rPr>
              <w:t>3, and</w:t>
            </w:r>
            <w:proofErr w:type="gramEnd"/>
            <w:r w:rsidRPr="009C0941">
              <w:rPr>
                <w:rFonts w:ascii="Arial" w:hAnsi="Arial" w:cs="Arial"/>
                <w:b/>
                <w:bCs/>
                <w:i/>
                <w:iCs/>
                <w:sz w:val="19"/>
                <w:szCs w:val="19"/>
                <w:lang w:val="en-US"/>
              </w:rPr>
              <w:t xml:space="preserve"> send to </w:t>
            </w:r>
            <w:hyperlink r:id="rId11" w:history="1">
              <w:r w:rsidRPr="009C0941">
                <w:rPr>
                  <w:rStyle w:val="Hyperlink"/>
                  <w:rFonts w:ascii="Arial" w:hAnsi="Arial" w:cs="Arial"/>
                  <w:b/>
                  <w:bCs/>
                  <w:i/>
                  <w:iCs/>
                  <w:sz w:val="19"/>
                  <w:szCs w:val="19"/>
                  <w:lang w:val="en-US"/>
                </w:rPr>
                <w:t>fnd-assets@uct.ac.za</w:t>
              </w:r>
            </w:hyperlink>
            <w:r w:rsidRPr="009C0941">
              <w:rPr>
                <w:rFonts w:ascii="Arial" w:hAnsi="Arial" w:cs="Arial"/>
                <w:b/>
                <w:bCs/>
                <w:i/>
                <w:iCs/>
                <w:sz w:val="19"/>
                <w:szCs w:val="19"/>
                <w:lang w:val="en-US"/>
              </w:rPr>
              <w:t>.</w:t>
            </w:r>
          </w:p>
        </w:tc>
      </w:tr>
      <w:tr w:rsidR="00D670C8" w:rsidRPr="009C0941" w14:paraId="55324D43" w14:textId="77777777" w:rsidTr="00F15BF7">
        <w:trPr>
          <w:cantSplit/>
          <w:trHeight w:val="284"/>
        </w:trPr>
        <w:tc>
          <w:tcPr>
            <w:tcW w:w="2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A941F" w14:textId="77777777" w:rsidR="00D670C8" w:rsidRPr="009C0941" w:rsidRDefault="00D670C8" w:rsidP="00F15BF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C0941">
              <w:rPr>
                <w:rFonts w:ascii="Arial" w:hAnsi="Arial" w:cs="Arial"/>
                <w:sz w:val="18"/>
                <w:szCs w:val="18"/>
                <w:lang w:val="en-US"/>
              </w:rPr>
              <w:t>Date traded-in</w:t>
            </w:r>
          </w:p>
        </w:tc>
        <w:tc>
          <w:tcPr>
            <w:tcW w:w="2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12C40" w14:textId="77777777" w:rsidR="00D670C8" w:rsidRPr="009C0941" w:rsidRDefault="00D670C8" w:rsidP="00F15BF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B5590" w14:textId="77777777" w:rsidR="00D670C8" w:rsidRPr="009C0941" w:rsidRDefault="00D670C8" w:rsidP="00F15BF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C0941">
              <w:rPr>
                <w:rFonts w:ascii="Arial" w:hAnsi="Arial" w:cs="Arial"/>
                <w:sz w:val="18"/>
                <w:szCs w:val="18"/>
                <w:lang w:val="en-US"/>
              </w:rPr>
              <w:t xml:space="preserve">Trade-in amount  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E45A3" w14:textId="77777777" w:rsidR="00D670C8" w:rsidRPr="009C0941" w:rsidRDefault="00D670C8" w:rsidP="00F15BF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670C8" w:rsidRPr="009C0941" w14:paraId="5634759C" w14:textId="77777777" w:rsidTr="00F15BF7">
        <w:trPr>
          <w:cantSplit/>
          <w:trHeight w:val="134"/>
        </w:trPr>
        <w:tc>
          <w:tcPr>
            <w:tcW w:w="10983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5CAF562" w14:textId="77777777" w:rsidR="00D670C8" w:rsidRPr="009C0941" w:rsidRDefault="00D670C8" w:rsidP="00F15BF7">
            <w:pPr>
              <w:rPr>
                <w:rFonts w:ascii="Arial" w:hAnsi="Arial" w:cs="Arial"/>
                <w:sz w:val="4"/>
                <w:szCs w:val="12"/>
                <w:lang w:val="en-US"/>
              </w:rPr>
            </w:pPr>
          </w:p>
        </w:tc>
      </w:tr>
      <w:tr w:rsidR="00D670C8" w:rsidRPr="009C0941" w14:paraId="10E2EB60" w14:textId="77777777" w:rsidTr="00F15BF7">
        <w:trPr>
          <w:cantSplit/>
          <w:trHeight w:val="223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3590C6AD" w14:textId="77777777" w:rsidR="00D670C8" w:rsidRPr="009C0941" w:rsidRDefault="00D670C8" w:rsidP="00F15BF7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9C0941">
              <w:rPr>
                <w:rFonts w:ascii="Arial" w:hAnsi="Arial" w:cs="Arial"/>
                <w:b/>
                <w:bCs/>
                <w:lang w:val="en-US"/>
              </w:rPr>
              <w:t>2.4</w:t>
            </w:r>
          </w:p>
        </w:tc>
        <w:tc>
          <w:tcPr>
            <w:tcW w:w="103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14:paraId="0E22AEFF" w14:textId="77777777" w:rsidR="00D670C8" w:rsidRPr="009C0941" w:rsidRDefault="00D670C8" w:rsidP="00F15BF7">
            <w:pPr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 w:rsidRPr="009C0941">
              <w:rPr>
                <w:rFonts w:ascii="Arial" w:hAnsi="Arial" w:cs="Arial"/>
                <w:b/>
                <w:bCs/>
                <w:i/>
                <w:iCs/>
                <w:lang w:val="en-US"/>
              </w:rPr>
              <w:t xml:space="preserve">SOLD: Complete this section and section 3, and send this form together with the proof of payment to </w:t>
            </w:r>
            <w:r w:rsidRPr="009C0941">
              <w:rPr>
                <w:rFonts w:ascii="Arial" w:hAnsi="Arial" w:cs="Arial"/>
                <w:b/>
                <w:bCs/>
                <w:i/>
                <w:iCs/>
                <w:lang w:val="en-US"/>
              </w:rPr>
              <w:br/>
            </w:r>
            <w:hyperlink r:id="rId12" w:history="1">
              <w:r w:rsidRPr="009C0941">
                <w:rPr>
                  <w:rStyle w:val="Hyperlink"/>
                  <w:rFonts w:ascii="Arial" w:hAnsi="Arial" w:cs="Arial"/>
                  <w:b/>
                  <w:bCs/>
                  <w:i/>
                  <w:iCs/>
                  <w:lang w:val="en-US"/>
                </w:rPr>
                <w:t>fnd-assets@uct.ac.za</w:t>
              </w:r>
            </w:hyperlink>
            <w:r w:rsidRPr="009C0941">
              <w:rPr>
                <w:rFonts w:ascii="Arial" w:hAnsi="Arial" w:cs="Arial"/>
                <w:b/>
                <w:bCs/>
                <w:i/>
                <w:iCs/>
                <w:lang w:val="en-US"/>
              </w:rPr>
              <w:t xml:space="preserve"> </w:t>
            </w:r>
          </w:p>
          <w:p w14:paraId="63A01F70" w14:textId="77777777" w:rsidR="00D670C8" w:rsidRPr="009C0941" w:rsidRDefault="00D670C8" w:rsidP="00F15BF7">
            <w:pP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r w:rsidRPr="009C0941">
              <w:rPr>
                <w:rFonts w:ascii="Arial" w:hAnsi="Arial" w:cs="Arial"/>
                <w:b/>
                <w:bCs/>
                <w:i/>
                <w:iCs/>
                <w:color w:val="FF0000"/>
                <w:lang w:val="en-US"/>
              </w:rPr>
              <w:t>NB: No SD forms to be submitted to the Debtors department – the Assets department will receipt the money into the appropriate fund</w:t>
            </w:r>
          </w:p>
        </w:tc>
      </w:tr>
      <w:tr w:rsidR="00D670C8" w:rsidRPr="009C0941" w14:paraId="662A63BA" w14:textId="77777777" w:rsidTr="00F15BF7">
        <w:trPr>
          <w:cantSplit/>
          <w:trHeight w:val="284"/>
        </w:trPr>
        <w:tc>
          <w:tcPr>
            <w:tcW w:w="2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C73A0" w14:textId="77777777" w:rsidR="00D670C8" w:rsidRPr="009C0941" w:rsidRDefault="00D670C8" w:rsidP="00F15BF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C0941">
              <w:rPr>
                <w:rFonts w:ascii="Arial" w:hAnsi="Arial" w:cs="Arial"/>
                <w:sz w:val="18"/>
                <w:szCs w:val="18"/>
                <w:lang w:val="en-US"/>
              </w:rPr>
              <w:t>Customer name</w:t>
            </w:r>
          </w:p>
        </w:tc>
        <w:tc>
          <w:tcPr>
            <w:tcW w:w="2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CB258" w14:textId="77777777" w:rsidR="00D670C8" w:rsidRPr="009C0941" w:rsidRDefault="00D670C8" w:rsidP="00F15BF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29F20" w14:textId="77777777" w:rsidR="00D670C8" w:rsidRPr="009C0941" w:rsidRDefault="00D670C8" w:rsidP="00F15BF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C0941">
              <w:rPr>
                <w:rFonts w:ascii="Arial" w:hAnsi="Arial" w:cs="Arial"/>
                <w:sz w:val="18"/>
                <w:szCs w:val="18"/>
                <w:lang w:val="en-US"/>
              </w:rPr>
              <w:t>Customer number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F8190" w14:textId="77777777" w:rsidR="00D670C8" w:rsidRPr="009C0941" w:rsidRDefault="00D670C8" w:rsidP="00F15BF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C0941">
              <w:rPr>
                <w:rFonts w:ascii="Arial" w:hAnsi="Arial" w:cs="Arial"/>
                <w:bCs/>
                <w:sz w:val="18"/>
                <w:szCs w:val="18"/>
                <w:lang w:val="en-US"/>
              </w:rPr>
              <w:t>18888</w:t>
            </w:r>
          </w:p>
        </w:tc>
      </w:tr>
      <w:tr w:rsidR="00D670C8" w:rsidRPr="009C0941" w14:paraId="43AE5DB8" w14:textId="77777777" w:rsidTr="00F15BF7">
        <w:trPr>
          <w:cantSplit/>
          <w:trHeight w:val="207"/>
        </w:trPr>
        <w:tc>
          <w:tcPr>
            <w:tcW w:w="2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0BE6D" w14:textId="77777777" w:rsidR="00D670C8" w:rsidRPr="009C0941" w:rsidRDefault="00D670C8" w:rsidP="00F15BF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C0941">
              <w:rPr>
                <w:rFonts w:ascii="Arial" w:hAnsi="Arial" w:cs="Arial"/>
                <w:sz w:val="18"/>
                <w:szCs w:val="18"/>
                <w:lang w:val="en-US"/>
              </w:rPr>
              <w:t>Fund the sales proceeds to be processed against</w:t>
            </w:r>
          </w:p>
        </w:tc>
        <w:tc>
          <w:tcPr>
            <w:tcW w:w="2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605A1" w14:textId="77777777" w:rsidR="00D670C8" w:rsidRPr="009C0941" w:rsidRDefault="00D670C8" w:rsidP="00F15BF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2EDDF" w14:textId="77777777" w:rsidR="00D670C8" w:rsidRPr="009C0941" w:rsidRDefault="00D670C8" w:rsidP="00F15BF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C0941">
              <w:rPr>
                <w:rFonts w:ascii="Arial" w:hAnsi="Arial" w:cs="Arial"/>
                <w:sz w:val="18"/>
                <w:szCs w:val="18"/>
                <w:lang w:val="en-US"/>
              </w:rPr>
              <w:t>Date sold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C6293" w14:textId="77777777" w:rsidR="00D670C8" w:rsidRPr="009C0941" w:rsidRDefault="00D670C8" w:rsidP="00F15BF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670C8" w:rsidRPr="009C0941" w14:paraId="3D269C44" w14:textId="77777777" w:rsidTr="00F15BF7">
        <w:trPr>
          <w:cantSplit/>
          <w:trHeight w:val="207"/>
        </w:trPr>
        <w:tc>
          <w:tcPr>
            <w:tcW w:w="2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E3E27" w14:textId="77777777" w:rsidR="00D670C8" w:rsidRPr="009C0941" w:rsidRDefault="00D670C8" w:rsidP="00F15BF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C0941">
              <w:rPr>
                <w:rFonts w:ascii="Arial" w:hAnsi="Arial" w:cs="Arial"/>
                <w:sz w:val="18"/>
                <w:szCs w:val="18"/>
                <w:lang w:val="en-US"/>
              </w:rPr>
              <w:t>Cost centre sales proceeds to be processed against</w:t>
            </w:r>
          </w:p>
        </w:tc>
        <w:tc>
          <w:tcPr>
            <w:tcW w:w="2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31DA2" w14:textId="77777777" w:rsidR="00D670C8" w:rsidRPr="009C0941" w:rsidRDefault="00D670C8" w:rsidP="00F15BF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4A3EB" w14:textId="77777777" w:rsidR="00D670C8" w:rsidRPr="009C0941" w:rsidRDefault="00D670C8" w:rsidP="00F15BF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C0941">
              <w:rPr>
                <w:rFonts w:ascii="Arial" w:hAnsi="Arial" w:cs="Arial"/>
                <w:sz w:val="18"/>
                <w:szCs w:val="18"/>
                <w:lang w:val="en-US"/>
              </w:rPr>
              <w:t>Amount received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166EE" w14:textId="77777777" w:rsidR="00D670C8" w:rsidRPr="009C0941" w:rsidRDefault="00D670C8" w:rsidP="00F15BF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670C8" w:rsidRPr="009C0941" w14:paraId="462847CA" w14:textId="77777777" w:rsidTr="00F15BF7">
        <w:trPr>
          <w:cantSplit/>
          <w:trHeight w:val="284"/>
        </w:trPr>
        <w:tc>
          <w:tcPr>
            <w:tcW w:w="109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5B473" w14:textId="77777777" w:rsidR="00D670C8" w:rsidRPr="009C0941" w:rsidRDefault="00D670C8" w:rsidP="00F15BF7">
            <w:pP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9C0941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  <w:lang w:val="en-US"/>
              </w:rPr>
              <w:t xml:space="preserve">Note: </w:t>
            </w:r>
            <w:r w:rsidRPr="009C0941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Please inform the customer that the bank statement payment reference should include the prefix </w:t>
            </w:r>
            <w:r w:rsidRPr="009C094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“Asset Sale 18888”</w:t>
            </w:r>
            <w:r w:rsidRPr="009C0941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.</w:t>
            </w:r>
          </w:p>
        </w:tc>
      </w:tr>
      <w:tr w:rsidR="00D670C8" w:rsidRPr="009C0941" w14:paraId="2B5E9EA4" w14:textId="77777777" w:rsidTr="00F15BF7">
        <w:trPr>
          <w:cantSplit/>
          <w:trHeight w:val="134"/>
        </w:trPr>
        <w:tc>
          <w:tcPr>
            <w:tcW w:w="10983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256EA13" w14:textId="77777777" w:rsidR="00D670C8" w:rsidRPr="009C0941" w:rsidRDefault="00D670C8" w:rsidP="00F15BF7">
            <w:pPr>
              <w:rPr>
                <w:rFonts w:ascii="Arial" w:hAnsi="Arial" w:cs="Arial"/>
                <w:sz w:val="2"/>
                <w:szCs w:val="12"/>
                <w:lang w:val="en-US"/>
              </w:rPr>
            </w:pPr>
          </w:p>
        </w:tc>
      </w:tr>
      <w:tr w:rsidR="00D670C8" w:rsidRPr="009C0941" w14:paraId="3FE4C77F" w14:textId="77777777" w:rsidTr="00F15BF7">
        <w:trPr>
          <w:cantSplit/>
          <w:trHeight w:val="283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7F8B4D8" w14:textId="77777777" w:rsidR="00D670C8" w:rsidRPr="009C0941" w:rsidRDefault="00D670C8" w:rsidP="00F15BF7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9C0941">
              <w:rPr>
                <w:rFonts w:ascii="Arial" w:hAnsi="Arial" w:cs="Arial"/>
                <w:b/>
                <w:bCs/>
                <w:lang w:val="en-US"/>
              </w:rPr>
              <w:t>2.5</w:t>
            </w:r>
          </w:p>
        </w:tc>
        <w:tc>
          <w:tcPr>
            <w:tcW w:w="103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B3EB64F" w14:textId="77777777" w:rsidR="00D670C8" w:rsidRPr="009C0941" w:rsidRDefault="00D670C8" w:rsidP="00F15BF7">
            <w:pP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r w:rsidRPr="009C0941">
              <w:rPr>
                <w:rFonts w:ascii="Arial" w:hAnsi="Arial" w:cs="Arial"/>
                <w:b/>
                <w:bCs/>
                <w:i/>
                <w:iCs/>
                <w:sz w:val="19"/>
                <w:szCs w:val="19"/>
                <w:lang w:val="en-US"/>
              </w:rPr>
              <w:t xml:space="preserve">DISCARDED or DISMANTLED: Complete this section and section 3, and send the form to </w:t>
            </w:r>
            <w:hyperlink r:id="rId13" w:history="1">
              <w:r w:rsidRPr="009C0941">
                <w:rPr>
                  <w:rStyle w:val="Hyperlink"/>
                  <w:rFonts w:ascii="Arial" w:hAnsi="Arial" w:cs="Arial"/>
                  <w:b/>
                  <w:bCs/>
                  <w:i/>
                  <w:iCs/>
                  <w:sz w:val="19"/>
                  <w:szCs w:val="19"/>
                  <w:lang w:val="en-US"/>
                </w:rPr>
                <w:t>fnd-assets@uct.ac.za</w:t>
              </w:r>
            </w:hyperlink>
            <w:r w:rsidRPr="009C0941">
              <w:rPr>
                <w:rFonts w:ascii="Arial" w:hAnsi="Arial" w:cs="Arial"/>
                <w:b/>
                <w:bCs/>
                <w:i/>
                <w:iCs/>
                <w:sz w:val="19"/>
                <w:szCs w:val="19"/>
                <w:lang w:val="en-US"/>
              </w:rPr>
              <w:t xml:space="preserve"> </w:t>
            </w:r>
          </w:p>
        </w:tc>
      </w:tr>
      <w:tr w:rsidR="00D670C8" w:rsidRPr="009C0941" w14:paraId="54B9A13C" w14:textId="77777777" w:rsidTr="00F15BF7">
        <w:trPr>
          <w:cantSplit/>
          <w:trHeight w:val="284"/>
        </w:trPr>
        <w:tc>
          <w:tcPr>
            <w:tcW w:w="2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621F6" w14:textId="77777777" w:rsidR="00D670C8" w:rsidRPr="009C0941" w:rsidRDefault="00D670C8" w:rsidP="00F15BF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C0941">
              <w:rPr>
                <w:rFonts w:ascii="Arial" w:hAnsi="Arial" w:cs="Arial"/>
                <w:sz w:val="18"/>
                <w:szCs w:val="18"/>
                <w:lang w:val="en-US"/>
              </w:rPr>
              <w:t xml:space="preserve">Details </w:t>
            </w:r>
          </w:p>
        </w:tc>
        <w:tc>
          <w:tcPr>
            <w:tcW w:w="83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1B781" w14:textId="77777777" w:rsidR="00D670C8" w:rsidRPr="009C0941" w:rsidRDefault="00D670C8" w:rsidP="00F15BF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670C8" w:rsidRPr="009C0941" w14:paraId="650EC534" w14:textId="77777777" w:rsidTr="00F15BF7">
        <w:trPr>
          <w:cantSplit/>
          <w:trHeight w:val="284"/>
        </w:trPr>
        <w:tc>
          <w:tcPr>
            <w:tcW w:w="2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B5EAC" w14:textId="77777777" w:rsidR="00D670C8" w:rsidRPr="009C0941" w:rsidRDefault="00D670C8" w:rsidP="00F15BF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C0941">
              <w:rPr>
                <w:rFonts w:ascii="Arial" w:hAnsi="Arial" w:cs="Arial"/>
                <w:sz w:val="18"/>
                <w:szCs w:val="18"/>
                <w:lang w:val="en-US"/>
              </w:rPr>
              <w:t>Date discarded/dismantled</w:t>
            </w:r>
          </w:p>
        </w:tc>
        <w:tc>
          <w:tcPr>
            <w:tcW w:w="83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BF18E" w14:textId="77777777" w:rsidR="00D670C8" w:rsidRPr="009C0941" w:rsidRDefault="00D670C8" w:rsidP="00F15BF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670C8" w:rsidRPr="009C0941" w14:paraId="3D12B838" w14:textId="77777777" w:rsidTr="00F15BF7">
        <w:trPr>
          <w:cantSplit/>
          <w:trHeight w:val="149"/>
        </w:trPr>
        <w:tc>
          <w:tcPr>
            <w:tcW w:w="1098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2B035F5" w14:textId="77777777" w:rsidR="00D670C8" w:rsidRPr="009C0941" w:rsidRDefault="00D670C8" w:rsidP="00F15BF7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</w:tr>
      <w:tr w:rsidR="00D670C8" w:rsidRPr="009C0941" w14:paraId="61D42D92" w14:textId="77777777" w:rsidTr="00F15BF7">
        <w:trPr>
          <w:cantSplit/>
          <w:trHeight w:val="540"/>
        </w:trPr>
        <w:tc>
          <w:tcPr>
            <w:tcW w:w="2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20960" w14:textId="77777777" w:rsidR="00D670C8" w:rsidRPr="009C0941" w:rsidDel="00B15FD4" w:rsidRDefault="00D670C8" w:rsidP="00F15BF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C0941">
              <w:rPr>
                <w:rFonts w:ascii="Arial" w:hAnsi="Arial" w:cs="Arial"/>
                <w:b/>
                <w:sz w:val="18"/>
                <w:szCs w:val="18"/>
                <w:lang w:val="en-US"/>
              </w:rPr>
              <w:t>FORM COMPLETED BY</w:t>
            </w:r>
            <w:r w:rsidRPr="009C0941">
              <w:rPr>
                <w:rFonts w:ascii="Arial" w:hAnsi="Arial" w:cs="Arial"/>
                <w:sz w:val="18"/>
                <w:szCs w:val="18"/>
                <w:lang w:val="en-US"/>
              </w:rPr>
              <w:t xml:space="preserve">:                               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E67DE" w14:textId="77777777" w:rsidR="00D670C8" w:rsidRPr="009C0941" w:rsidRDefault="00D670C8" w:rsidP="00F15BF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C0941">
              <w:rPr>
                <w:rFonts w:ascii="Arial" w:hAnsi="Arial" w:cs="Arial"/>
                <w:i/>
                <w:sz w:val="18"/>
                <w:szCs w:val="18"/>
              </w:rPr>
              <w:t>Name:</w:t>
            </w:r>
          </w:p>
          <w:p w14:paraId="6C0367C4" w14:textId="77777777" w:rsidR="00D670C8" w:rsidRPr="009C0941" w:rsidRDefault="00D670C8" w:rsidP="00F15BF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0CC47" w14:textId="77777777" w:rsidR="00D670C8" w:rsidRPr="009C0941" w:rsidRDefault="00D670C8" w:rsidP="00F15BF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C0941">
              <w:rPr>
                <w:rFonts w:ascii="Arial" w:hAnsi="Arial" w:cs="Arial"/>
                <w:i/>
                <w:sz w:val="18"/>
                <w:szCs w:val="18"/>
              </w:rPr>
              <w:t>Signature:</w:t>
            </w:r>
          </w:p>
          <w:p w14:paraId="6E99A638" w14:textId="77777777" w:rsidR="00D670C8" w:rsidRPr="009C0941" w:rsidRDefault="00D670C8" w:rsidP="00F15BF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A97CD" w14:textId="77777777" w:rsidR="00D670C8" w:rsidRPr="009C0941" w:rsidRDefault="00D670C8" w:rsidP="00F15BF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C0941">
              <w:rPr>
                <w:rFonts w:ascii="Arial" w:hAnsi="Arial" w:cs="Arial"/>
                <w:i/>
                <w:sz w:val="18"/>
                <w:szCs w:val="18"/>
              </w:rPr>
              <w:t>Date:</w:t>
            </w:r>
          </w:p>
          <w:p w14:paraId="3AEE44DA" w14:textId="77777777" w:rsidR="00D670C8" w:rsidRPr="009C0941" w:rsidRDefault="00D670C8" w:rsidP="00F15BF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23E513BB" w14:textId="77777777" w:rsidR="00D670C8" w:rsidRPr="009C0941" w:rsidRDefault="00D670C8" w:rsidP="00D670C8">
      <w:pPr>
        <w:rPr>
          <w:rFonts w:ascii="Arial" w:hAnsi="Arial" w:cs="Arial"/>
          <w:sz w:val="4"/>
          <w:szCs w:val="4"/>
        </w:rPr>
      </w:pPr>
    </w:p>
    <w:p w14:paraId="2632B0AC" w14:textId="77777777" w:rsidR="00D670C8" w:rsidRPr="009C0941" w:rsidRDefault="00D670C8" w:rsidP="00D670C8">
      <w:pPr>
        <w:rPr>
          <w:rFonts w:ascii="Arial" w:hAnsi="Arial" w:cs="Arial"/>
          <w:sz w:val="14"/>
          <w:szCs w:val="16"/>
        </w:rPr>
      </w:pPr>
    </w:p>
    <w:tbl>
      <w:tblPr>
        <w:tblW w:w="110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7"/>
        <w:gridCol w:w="2835"/>
        <w:gridCol w:w="3546"/>
        <w:gridCol w:w="1525"/>
      </w:tblGrid>
      <w:tr w:rsidR="00D670C8" w:rsidRPr="00F313CC" w14:paraId="6908C696" w14:textId="77777777" w:rsidTr="00F15BF7">
        <w:trPr>
          <w:cantSplit/>
        </w:trPr>
        <w:tc>
          <w:tcPr>
            <w:tcW w:w="1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01B071C2" w14:textId="77777777" w:rsidR="00D670C8" w:rsidRPr="00F313CC" w:rsidRDefault="00D670C8" w:rsidP="00F313CC">
            <w:pPr>
              <w:pStyle w:val="Heading2"/>
              <w:keepNext w:val="0"/>
              <w:keepLines w:val="0"/>
              <w:spacing w:before="0" w:after="0"/>
              <w:rPr>
                <w:rFonts w:ascii="Arial" w:eastAsia="Symbol" w:hAnsi="Arial" w:cs="Arial"/>
                <w:b/>
                <w:bCs/>
                <w:i/>
                <w:iCs/>
                <w:color w:val="auto"/>
                <w:sz w:val="22"/>
                <w:szCs w:val="22"/>
                <w:lang w:val="en-US"/>
              </w:rPr>
            </w:pPr>
            <w:bookmarkStart w:id="2" w:name="_SECTION_3:_"/>
            <w:bookmarkEnd w:id="2"/>
            <w:r w:rsidRPr="00F313CC">
              <w:rPr>
                <w:rFonts w:ascii="Arial" w:eastAsia="Symbol" w:hAnsi="Arial" w:cs="Arial"/>
                <w:b/>
                <w:bCs/>
                <w:i/>
                <w:iCs/>
                <w:color w:val="auto"/>
                <w:sz w:val="22"/>
                <w:szCs w:val="22"/>
                <w:lang w:val="en-US"/>
              </w:rPr>
              <w:t>SECTION 3:  Authorisations</w:t>
            </w:r>
          </w:p>
        </w:tc>
      </w:tr>
      <w:tr w:rsidR="00D670C8" w:rsidRPr="009C0941" w14:paraId="7A86C134" w14:textId="77777777" w:rsidTr="00F15BF7">
        <w:trPr>
          <w:cantSplit/>
        </w:trPr>
        <w:tc>
          <w:tcPr>
            <w:tcW w:w="31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761A8" w14:textId="77777777" w:rsidR="00D670C8" w:rsidRPr="009C0941" w:rsidRDefault="00D670C8" w:rsidP="00F15BF7">
            <w:pPr>
              <w:spacing w:before="2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C0941">
              <w:rPr>
                <w:rFonts w:ascii="Arial" w:hAnsi="Arial" w:cs="Arial"/>
                <w:b/>
                <w:sz w:val="18"/>
                <w:szCs w:val="18"/>
              </w:rPr>
              <w:t>ALL RETIREMENTS</w:t>
            </w:r>
          </w:p>
        </w:tc>
        <w:tc>
          <w:tcPr>
            <w:tcW w:w="79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</w:tcPr>
          <w:p w14:paraId="662A297E" w14:textId="77777777" w:rsidR="00D670C8" w:rsidRPr="009C0941" w:rsidRDefault="00D670C8" w:rsidP="00F15BF7">
            <w:pPr>
              <w:spacing w:before="2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C0941">
              <w:rPr>
                <w:rFonts w:ascii="Arial" w:hAnsi="Arial" w:cs="Arial"/>
                <w:b/>
                <w:sz w:val="18"/>
                <w:szCs w:val="18"/>
              </w:rPr>
              <w:t>HEAD OF DEPARTMENT</w:t>
            </w:r>
          </w:p>
        </w:tc>
      </w:tr>
      <w:tr w:rsidR="00D670C8" w:rsidRPr="009C0941" w14:paraId="3A14E5BE" w14:textId="77777777" w:rsidTr="00F15BF7">
        <w:trPr>
          <w:cantSplit/>
          <w:trHeight w:hRule="exact" w:val="510"/>
        </w:trPr>
        <w:tc>
          <w:tcPr>
            <w:tcW w:w="3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EE074" w14:textId="77777777" w:rsidR="00D670C8" w:rsidRPr="009C0941" w:rsidRDefault="00D670C8" w:rsidP="00F15BF7">
            <w:pPr>
              <w:spacing w:before="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57FA8" w14:textId="77777777" w:rsidR="00D670C8" w:rsidRPr="009C0941" w:rsidRDefault="00D670C8" w:rsidP="00F15BF7">
            <w:pPr>
              <w:spacing w:before="20"/>
              <w:rPr>
                <w:rFonts w:ascii="Arial" w:hAnsi="Arial" w:cs="Arial"/>
                <w:i/>
                <w:sz w:val="18"/>
                <w:szCs w:val="18"/>
              </w:rPr>
            </w:pPr>
            <w:r w:rsidRPr="009C0941">
              <w:rPr>
                <w:rFonts w:ascii="Arial" w:hAnsi="Arial" w:cs="Arial"/>
                <w:i/>
                <w:sz w:val="18"/>
                <w:szCs w:val="18"/>
              </w:rPr>
              <w:t>Name:</w:t>
            </w:r>
          </w:p>
          <w:p w14:paraId="405F2EBE" w14:textId="77777777" w:rsidR="00D670C8" w:rsidRPr="009C0941" w:rsidRDefault="00D670C8" w:rsidP="00F15BF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0F948" w14:textId="77777777" w:rsidR="00D670C8" w:rsidRPr="009C0941" w:rsidRDefault="00D670C8" w:rsidP="00F15BF7">
            <w:pPr>
              <w:spacing w:before="2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C0941">
              <w:rPr>
                <w:rFonts w:ascii="Arial" w:hAnsi="Arial" w:cs="Arial"/>
                <w:i/>
                <w:sz w:val="18"/>
                <w:szCs w:val="18"/>
              </w:rPr>
              <w:t>Signature: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7F2DC" w14:textId="77777777" w:rsidR="00D670C8" w:rsidRPr="009C0941" w:rsidRDefault="00D670C8" w:rsidP="00F15BF7">
            <w:pPr>
              <w:spacing w:before="20"/>
              <w:rPr>
                <w:rFonts w:ascii="Arial" w:hAnsi="Arial" w:cs="Arial"/>
                <w:i/>
                <w:sz w:val="18"/>
                <w:szCs w:val="18"/>
              </w:rPr>
            </w:pPr>
            <w:r w:rsidRPr="009C0941">
              <w:rPr>
                <w:rFonts w:ascii="Arial" w:hAnsi="Arial" w:cs="Arial"/>
                <w:i/>
                <w:sz w:val="18"/>
                <w:szCs w:val="18"/>
              </w:rPr>
              <w:t>Date:</w:t>
            </w:r>
          </w:p>
          <w:p w14:paraId="3DECA223" w14:textId="77777777" w:rsidR="00D670C8" w:rsidRPr="009C0941" w:rsidRDefault="00D670C8" w:rsidP="00F15BF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0C8" w:rsidRPr="009C0941" w14:paraId="352555B4" w14:textId="77777777" w:rsidTr="00F15BF7">
        <w:trPr>
          <w:cantSplit/>
        </w:trPr>
        <w:tc>
          <w:tcPr>
            <w:tcW w:w="31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E795F" w14:textId="6982AAA7" w:rsidR="00D670C8" w:rsidRPr="009C0941" w:rsidRDefault="00D670C8" w:rsidP="00F15BF7">
            <w:pPr>
              <w:spacing w:before="2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C0941">
              <w:rPr>
                <w:rFonts w:ascii="Arial" w:hAnsi="Arial" w:cs="Arial"/>
                <w:b/>
                <w:sz w:val="18"/>
                <w:szCs w:val="18"/>
              </w:rPr>
              <w:t xml:space="preserve">ALL RETIREMENTS WITH BOOK VALUE &gt; R 50 000 </w:t>
            </w:r>
          </w:p>
        </w:tc>
        <w:tc>
          <w:tcPr>
            <w:tcW w:w="79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</w:tcPr>
          <w:p w14:paraId="7C43190F" w14:textId="77777777" w:rsidR="00D670C8" w:rsidRPr="009C0941" w:rsidRDefault="00D670C8" w:rsidP="00F15BF7">
            <w:pPr>
              <w:spacing w:before="2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C0941">
              <w:rPr>
                <w:rFonts w:ascii="Arial" w:hAnsi="Arial" w:cs="Arial"/>
                <w:b/>
                <w:sz w:val="18"/>
                <w:szCs w:val="18"/>
              </w:rPr>
              <w:t>DEAN / GSB DIRECTOR / ED: PASS DEPARTMENT</w:t>
            </w:r>
          </w:p>
        </w:tc>
      </w:tr>
      <w:tr w:rsidR="00D670C8" w:rsidRPr="009C0941" w14:paraId="6392BD0D" w14:textId="77777777" w:rsidTr="00F15BF7">
        <w:trPr>
          <w:cantSplit/>
          <w:trHeight w:hRule="exact" w:val="510"/>
        </w:trPr>
        <w:tc>
          <w:tcPr>
            <w:tcW w:w="3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59A9A" w14:textId="77777777" w:rsidR="00D670C8" w:rsidRPr="009C0941" w:rsidRDefault="00D670C8" w:rsidP="00F15BF7">
            <w:pPr>
              <w:spacing w:before="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8F957" w14:textId="77777777" w:rsidR="00D670C8" w:rsidRPr="009C0941" w:rsidRDefault="00D670C8" w:rsidP="00F15BF7">
            <w:pPr>
              <w:spacing w:before="20"/>
              <w:rPr>
                <w:rFonts w:ascii="Arial" w:hAnsi="Arial" w:cs="Arial"/>
                <w:i/>
                <w:sz w:val="18"/>
                <w:szCs w:val="18"/>
              </w:rPr>
            </w:pPr>
            <w:r w:rsidRPr="009C0941">
              <w:rPr>
                <w:rFonts w:ascii="Arial" w:hAnsi="Arial" w:cs="Arial"/>
                <w:i/>
                <w:sz w:val="18"/>
                <w:szCs w:val="18"/>
              </w:rPr>
              <w:t>Name:</w:t>
            </w:r>
          </w:p>
          <w:p w14:paraId="40222797" w14:textId="77777777" w:rsidR="00D670C8" w:rsidRPr="009C0941" w:rsidRDefault="00D670C8" w:rsidP="00F15BF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5B367" w14:textId="77777777" w:rsidR="00D670C8" w:rsidRPr="009C0941" w:rsidRDefault="00D670C8" w:rsidP="00F15BF7">
            <w:pPr>
              <w:spacing w:before="2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C0941">
              <w:rPr>
                <w:rFonts w:ascii="Arial" w:hAnsi="Arial" w:cs="Arial"/>
                <w:i/>
                <w:sz w:val="18"/>
                <w:szCs w:val="18"/>
              </w:rPr>
              <w:t>Signature: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077AB" w14:textId="77777777" w:rsidR="00D670C8" w:rsidRPr="009C0941" w:rsidRDefault="00D670C8" w:rsidP="00F15BF7">
            <w:pPr>
              <w:spacing w:before="20"/>
              <w:rPr>
                <w:rFonts w:ascii="Arial" w:hAnsi="Arial" w:cs="Arial"/>
                <w:i/>
                <w:sz w:val="18"/>
                <w:szCs w:val="18"/>
              </w:rPr>
            </w:pPr>
            <w:r w:rsidRPr="009C0941">
              <w:rPr>
                <w:rFonts w:ascii="Arial" w:hAnsi="Arial" w:cs="Arial"/>
                <w:i/>
                <w:sz w:val="18"/>
                <w:szCs w:val="18"/>
              </w:rPr>
              <w:t>Date:</w:t>
            </w:r>
          </w:p>
          <w:p w14:paraId="438BC1B3" w14:textId="77777777" w:rsidR="00D670C8" w:rsidRPr="009C0941" w:rsidRDefault="00D670C8" w:rsidP="00F15BF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0C8" w:rsidRPr="009C0941" w14:paraId="0BC10A44" w14:textId="77777777" w:rsidTr="00F15BF7">
        <w:trPr>
          <w:cantSplit/>
        </w:trPr>
        <w:tc>
          <w:tcPr>
            <w:tcW w:w="31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B9170" w14:textId="54D9BF0E" w:rsidR="00D670C8" w:rsidRPr="009C0941" w:rsidRDefault="00D670C8" w:rsidP="00F15BF7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9C0941">
              <w:rPr>
                <w:rFonts w:ascii="Arial" w:hAnsi="Arial" w:cs="Arial"/>
                <w:b/>
                <w:sz w:val="18"/>
                <w:szCs w:val="18"/>
              </w:rPr>
              <w:t>ALL RETIREMENTS WITH BOOK VALUE &gt; R500 000</w:t>
            </w:r>
          </w:p>
        </w:tc>
        <w:tc>
          <w:tcPr>
            <w:tcW w:w="79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</w:tcPr>
          <w:p w14:paraId="2CB736E0" w14:textId="77777777" w:rsidR="00D670C8" w:rsidRPr="009C0941" w:rsidRDefault="00D670C8" w:rsidP="00F15BF7">
            <w:pPr>
              <w:spacing w:before="2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C0941">
              <w:rPr>
                <w:rFonts w:ascii="Arial" w:hAnsi="Arial" w:cs="Arial"/>
                <w:b/>
                <w:sz w:val="18"/>
                <w:szCs w:val="18"/>
              </w:rPr>
              <w:t>DVC (RESEARCH &amp; INTERNATIONALISATION) / CHIEF FINANCIAL OFFICER</w:t>
            </w:r>
          </w:p>
        </w:tc>
      </w:tr>
      <w:tr w:rsidR="00D670C8" w:rsidRPr="009C0941" w14:paraId="67F95CD7" w14:textId="77777777" w:rsidTr="00F15BF7">
        <w:trPr>
          <w:cantSplit/>
          <w:trHeight w:hRule="exact" w:val="510"/>
        </w:trPr>
        <w:tc>
          <w:tcPr>
            <w:tcW w:w="3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392D8" w14:textId="77777777" w:rsidR="00D670C8" w:rsidRPr="009C0941" w:rsidRDefault="00D670C8" w:rsidP="00F15BF7">
            <w:pPr>
              <w:spacing w:before="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52E88" w14:textId="77777777" w:rsidR="00D670C8" w:rsidRPr="009C0941" w:rsidRDefault="00D670C8" w:rsidP="00F15BF7">
            <w:pPr>
              <w:spacing w:before="20"/>
              <w:rPr>
                <w:rFonts w:ascii="Arial" w:hAnsi="Arial" w:cs="Arial"/>
                <w:i/>
                <w:sz w:val="18"/>
                <w:szCs w:val="18"/>
              </w:rPr>
            </w:pPr>
            <w:r w:rsidRPr="009C0941">
              <w:rPr>
                <w:rFonts w:ascii="Arial" w:hAnsi="Arial" w:cs="Arial"/>
                <w:i/>
                <w:sz w:val="18"/>
                <w:szCs w:val="18"/>
              </w:rPr>
              <w:t>Name:</w:t>
            </w:r>
          </w:p>
          <w:p w14:paraId="3AA6C484" w14:textId="77777777" w:rsidR="00D670C8" w:rsidRPr="009C0941" w:rsidRDefault="00D670C8" w:rsidP="00F15BF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DBCC5" w14:textId="77777777" w:rsidR="00D670C8" w:rsidRPr="009C0941" w:rsidRDefault="00D670C8" w:rsidP="00F15BF7">
            <w:pPr>
              <w:spacing w:before="2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C0941">
              <w:rPr>
                <w:rFonts w:ascii="Arial" w:hAnsi="Arial" w:cs="Arial"/>
                <w:i/>
                <w:sz w:val="18"/>
                <w:szCs w:val="18"/>
              </w:rPr>
              <w:t>Signature: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F899D" w14:textId="77777777" w:rsidR="00D670C8" w:rsidRPr="009C0941" w:rsidRDefault="00D670C8" w:rsidP="00F15BF7">
            <w:pPr>
              <w:spacing w:before="20"/>
              <w:rPr>
                <w:rFonts w:ascii="Arial" w:hAnsi="Arial" w:cs="Arial"/>
                <w:i/>
                <w:sz w:val="18"/>
                <w:szCs w:val="18"/>
              </w:rPr>
            </w:pPr>
            <w:r w:rsidRPr="009C0941">
              <w:rPr>
                <w:rFonts w:ascii="Arial" w:hAnsi="Arial" w:cs="Arial"/>
                <w:i/>
                <w:sz w:val="18"/>
                <w:szCs w:val="18"/>
              </w:rPr>
              <w:t>Date:</w:t>
            </w:r>
          </w:p>
          <w:p w14:paraId="01DF20C8" w14:textId="77777777" w:rsidR="00D670C8" w:rsidRPr="009C0941" w:rsidRDefault="00D670C8" w:rsidP="00F15BF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0C8" w:rsidRPr="009C0941" w14:paraId="5C789DC7" w14:textId="77777777" w:rsidTr="00F15BF7">
        <w:trPr>
          <w:cantSplit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B892F" w14:textId="77777777" w:rsidR="00D670C8" w:rsidRPr="009C0941" w:rsidRDefault="00D670C8" w:rsidP="00F15BF7">
            <w:pPr>
              <w:spacing w:before="2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C0941">
              <w:rPr>
                <w:rFonts w:ascii="Arial" w:hAnsi="Arial" w:cs="Arial"/>
                <w:b/>
                <w:sz w:val="18"/>
                <w:szCs w:val="18"/>
              </w:rPr>
              <w:t>LAND AND BUILDING</w:t>
            </w:r>
          </w:p>
        </w:tc>
        <w:tc>
          <w:tcPr>
            <w:tcW w:w="79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AC232" w14:textId="77777777" w:rsidR="00D670C8" w:rsidRPr="009C0941" w:rsidRDefault="00D670C8" w:rsidP="00F15BF7">
            <w:pPr>
              <w:spacing w:before="2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C0941">
              <w:rPr>
                <w:rFonts w:ascii="Arial" w:hAnsi="Arial" w:cs="Arial"/>
                <w:sz w:val="18"/>
                <w:szCs w:val="18"/>
              </w:rPr>
              <w:t>Approval by UFC and Council</w:t>
            </w:r>
          </w:p>
        </w:tc>
      </w:tr>
    </w:tbl>
    <w:p w14:paraId="1A49BC2E" w14:textId="77777777" w:rsidR="00D670C8" w:rsidRPr="009C0941" w:rsidRDefault="00D670C8" w:rsidP="00D670C8">
      <w:pPr>
        <w:rPr>
          <w:rFonts w:ascii="Arial" w:hAnsi="Arial" w:cs="Arial"/>
          <w:sz w:val="4"/>
          <w:szCs w:val="4"/>
        </w:rPr>
      </w:pPr>
    </w:p>
    <w:p w14:paraId="19C4DEDF" w14:textId="77777777" w:rsidR="00D670C8" w:rsidRPr="009C0941" w:rsidRDefault="00D670C8" w:rsidP="00D670C8">
      <w:pPr>
        <w:rPr>
          <w:rFonts w:ascii="Arial" w:hAnsi="Arial" w:cs="Arial"/>
          <w:sz w:val="2"/>
          <w:szCs w:val="4"/>
        </w:rPr>
      </w:pPr>
    </w:p>
    <w:p w14:paraId="30A6C04B" w14:textId="77777777" w:rsidR="00D670C8" w:rsidRPr="009C0941" w:rsidRDefault="00D670C8" w:rsidP="00D670C8">
      <w:pPr>
        <w:rPr>
          <w:rFonts w:ascii="Arial" w:hAnsi="Arial" w:cs="Arial"/>
          <w:sz w:val="4"/>
          <w:szCs w:val="4"/>
        </w:rPr>
      </w:pPr>
    </w:p>
    <w:p w14:paraId="082BC854" w14:textId="77777777" w:rsidR="00D670C8" w:rsidRPr="009C0941" w:rsidRDefault="00D670C8" w:rsidP="00D670C8">
      <w:pPr>
        <w:rPr>
          <w:rFonts w:ascii="Arial" w:hAnsi="Arial" w:cs="Arial"/>
          <w:sz w:val="4"/>
          <w:szCs w:val="4"/>
        </w:rPr>
      </w:pPr>
    </w:p>
    <w:p w14:paraId="412ADEF7" w14:textId="77777777" w:rsidR="000B44E6" w:rsidRDefault="000B44E6"/>
    <w:sectPr w:rsidR="000B44E6" w:rsidSect="00D670C8">
      <w:headerReference w:type="default" r:id="rId14"/>
      <w:footerReference w:type="default" r:id="rId15"/>
      <w:pgSz w:w="11907" w:h="16840" w:code="9"/>
      <w:pgMar w:top="1068" w:right="567" w:bottom="851" w:left="567" w:header="719" w:footer="45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BAEBD" w14:textId="77777777" w:rsidR="00F84113" w:rsidRDefault="00F84113">
      <w:r>
        <w:separator/>
      </w:r>
    </w:p>
  </w:endnote>
  <w:endnote w:type="continuationSeparator" w:id="0">
    <w:p w14:paraId="72495CF5" w14:textId="77777777" w:rsidR="00F84113" w:rsidRDefault="00F8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0C317" w14:textId="55080D0D" w:rsidR="00AA2FA3" w:rsidRPr="009C0941" w:rsidRDefault="00F2745E" w:rsidP="00EC45D5">
    <w:pPr>
      <w:pStyle w:val="Footer"/>
      <w:pBdr>
        <w:top w:val="single" w:sz="6" w:space="1" w:color="auto"/>
      </w:pBdr>
      <w:tabs>
        <w:tab w:val="clear" w:pos="4153"/>
        <w:tab w:val="clear" w:pos="8306"/>
        <w:tab w:val="center" w:pos="5387"/>
        <w:tab w:val="left" w:pos="9360"/>
        <w:tab w:val="right" w:pos="10773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en-US"/>
      </w:rPr>
      <w:t>25</w:t>
    </w:r>
    <w:r w:rsidR="00000000">
      <w:rPr>
        <w:rFonts w:ascii="Arial" w:hAnsi="Arial" w:cs="Arial"/>
        <w:sz w:val="18"/>
        <w:szCs w:val="18"/>
        <w:lang w:val="en-US"/>
      </w:rPr>
      <w:t xml:space="preserve"> </w:t>
    </w:r>
    <w:r>
      <w:rPr>
        <w:rFonts w:ascii="Arial" w:hAnsi="Arial" w:cs="Arial"/>
        <w:sz w:val="18"/>
        <w:szCs w:val="18"/>
        <w:lang w:val="en-US"/>
      </w:rPr>
      <w:t xml:space="preserve">July </w:t>
    </w:r>
    <w:r w:rsidR="00000000" w:rsidRPr="009C0941">
      <w:rPr>
        <w:rFonts w:ascii="Arial" w:hAnsi="Arial" w:cs="Arial"/>
        <w:sz w:val="18"/>
        <w:szCs w:val="18"/>
        <w:lang w:val="en-US"/>
      </w:rPr>
      <w:t>202</w:t>
    </w:r>
    <w:r>
      <w:rPr>
        <w:rFonts w:ascii="Arial" w:hAnsi="Arial" w:cs="Arial"/>
        <w:sz w:val="18"/>
        <w:szCs w:val="18"/>
        <w:lang w:val="en-US"/>
      </w:rPr>
      <w:t>5</w:t>
    </w:r>
    <w:r w:rsidR="00000000" w:rsidRPr="009C0941">
      <w:rPr>
        <w:rFonts w:ascii="Arial" w:hAnsi="Arial" w:cs="Arial"/>
        <w:sz w:val="18"/>
        <w:szCs w:val="18"/>
      </w:rPr>
      <w:tab/>
      <w:t>Page 1 of 1</w:t>
    </w:r>
    <w:r w:rsidR="00000000" w:rsidRPr="009C0941">
      <w:rPr>
        <w:rFonts w:ascii="Arial" w:hAnsi="Arial" w:cs="Arial"/>
        <w:sz w:val="18"/>
        <w:szCs w:val="18"/>
      </w:rPr>
      <w:tab/>
    </w:r>
    <w:r w:rsidR="00000000" w:rsidRPr="009C0941">
      <w:rPr>
        <w:rFonts w:ascii="Arial" w:hAnsi="Arial" w:cs="Arial"/>
        <w:sz w:val="18"/>
        <w:szCs w:val="18"/>
      </w:rPr>
      <w:tab/>
      <w:t>AS004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E523F" w14:textId="77777777" w:rsidR="00F84113" w:rsidRDefault="00F84113">
      <w:r>
        <w:separator/>
      </w:r>
    </w:p>
  </w:footnote>
  <w:footnote w:type="continuationSeparator" w:id="0">
    <w:p w14:paraId="6B49CDDE" w14:textId="77777777" w:rsidR="00F84113" w:rsidRDefault="00F84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00" w:type="dxa"/>
      <w:tblInd w:w="108" w:type="dxa"/>
      <w:tblLayout w:type="fixed"/>
      <w:tblLook w:val="0000" w:firstRow="0" w:lastRow="0" w:firstColumn="0" w:lastColumn="0" w:noHBand="0" w:noVBand="0"/>
    </w:tblPr>
    <w:tblGrid>
      <w:gridCol w:w="6300"/>
      <w:gridCol w:w="4500"/>
    </w:tblGrid>
    <w:tr w:rsidR="00E63B88" w14:paraId="0479E717" w14:textId="77777777" w:rsidTr="00E63B88">
      <w:trPr>
        <w:cantSplit/>
        <w:trHeight w:val="570"/>
      </w:trPr>
      <w:tc>
        <w:tcPr>
          <w:tcW w:w="6300" w:type="dxa"/>
        </w:tcPr>
        <w:p w14:paraId="12B0F225" w14:textId="77777777" w:rsidR="00AA2FA3" w:rsidRPr="00E63B88" w:rsidRDefault="00000000" w:rsidP="00E63B88">
          <w:pPr>
            <w:pStyle w:val="Header"/>
            <w:ind w:left="360"/>
            <w:rPr>
              <w:rFonts w:ascii="Calibri" w:hAnsi="Calibri" w:cs="Calibri"/>
              <w:b/>
              <w:bCs/>
              <w:sz w:val="12"/>
              <w:szCs w:val="12"/>
              <w:lang w:val="en-US"/>
            </w:rPr>
          </w:pPr>
          <w:r w:rsidRPr="00865B17">
            <w:rPr>
              <w:noProof/>
            </w:rPr>
            <w:drawing>
              <wp:inline distT="0" distB="0" distL="0" distR="0" wp14:anchorId="26530AF8" wp14:editId="5AD88A5C">
                <wp:extent cx="2278380" cy="335280"/>
                <wp:effectExtent l="0" t="0" r="0" b="0"/>
                <wp:docPr id="1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838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85E06">
            <w:rPr>
              <w:rFonts w:ascii="Calibri" w:hAnsi="Calibri" w:cs="Calibri"/>
              <w:b/>
              <w:bCs/>
              <w:sz w:val="12"/>
              <w:szCs w:val="12"/>
              <w:lang w:val="en-US"/>
            </w:rPr>
            <w:t xml:space="preserve">  </w:t>
          </w:r>
        </w:p>
      </w:tc>
      <w:tc>
        <w:tcPr>
          <w:tcW w:w="4500" w:type="dxa"/>
          <w:vAlign w:val="center"/>
        </w:tcPr>
        <w:p w14:paraId="29462EB0" w14:textId="77777777" w:rsidR="00AA2FA3" w:rsidRPr="00E63B88" w:rsidRDefault="00AA2FA3" w:rsidP="00E63B88">
          <w:pPr>
            <w:rPr>
              <w:lang w:val="en-US"/>
            </w:rPr>
          </w:pPr>
        </w:p>
      </w:tc>
    </w:tr>
  </w:tbl>
  <w:p w14:paraId="53A305F7" w14:textId="77777777" w:rsidR="00AA2FA3" w:rsidRPr="00432C86" w:rsidRDefault="00AA2FA3" w:rsidP="002F6332">
    <w:pPr>
      <w:pStyle w:val="Header"/>
      <w:rPr>
        <w:sz w:val="12"/>
        <w:szCs w:val="1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6937D6"/>
    <w:multiLevelType w:val="hybridMultilevel"/>
    <w:tmpl w:val="8466DE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Tahoma" w:hAnsi="Tahoma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Tahoma" w:hAnsi="Tahoma" w:cs="Tahoma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Calibri Light" w:hAnsi="Calibri Light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Tahoma" w:hAnsi="Tahoma" w:cs="Tahoma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Calibri Light" w:hAnsi="Calibri Light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Tahoma" w:hAnsi="Tahoma" w:cs="Tahoma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Calibri Light" w:hAnsi="Calibri Light" w:hint="default"/>
      </w:rPr>
    </w:lvl>
  </w:abstractNum>
  <w:abstractNum w:abstractNumId="1" w15:restartNumberingAfterBreak="0">
    <w:nsid w:val="6A8673C3"/>
    <w:multiLevelType w:val="hybridMultilevel"/>
    <w:tmpl w:val="935CBF5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435291">
    <w:abstractNumId w:val="0"/>
  </w:num>
  <w:num w:numId="2" w16cid:durableId="1267733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C8"/>
    <w:rsid w:val="000B44E6"/>
    <w:rsid w:val="00437981"/>
    <w:rsid w:val="005A3C51"/>
    <w:rsid w:val="00616CBC"/>
    <w:rsid w:val="007B630F"/>
    <w:rsid w:val="007C3E4D"/>
    <w:rsid w:val="009C56E3"/>
    <w:rsid w:val="00AA2FA3"/>
    <w:rsid w:val="00D670C8"/>
    <w:rsid w:val="00F2745E"/>
    <w:rsid w:val="00F313CC"/>
    <w:rsid w:val="00F8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8ACEE4"/>
  <w15:chartTrackingRefBased/>
  <w15:docId w15:val="{155E4F42-A9BC-4794-B2B2-40C285FB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0C8"/>
    <w:pPr>
      <w:widowControl w:val="0"/>
      <w:autoSpaceDE w:val="0"/>
      <w:autoSpaceDN w:val="0"/>
      <w:adjustRightInd w:val="0"/>
      <w:spacing w:after="0" w:line="240" w:lineRule="auto"/>
    </w:pPr>
    <w:rPr>
      <w:rFonts w:ascii="Symbol" w:eastAsia="Symbol" w:hAnsi="Symbol" w:cs="Symbol"/>
      <w:kern w:val="0"/>
      <w:sz w:val="20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70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D67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70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70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70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70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70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70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70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0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D670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70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70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70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70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70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70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70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70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7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70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70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7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70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70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70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70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70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70C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D670C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670C8"/>
    <w:rPr>
      <w:rFonts w:ascii="Symbol" w:eastAsia="Symbol" w:hAnsi="Symbol" w:cs="Symbol"/>
      <w:kern w:val="0"/>
      <w:sz w:val="20"/>
      <w:szCs w:val="20"/>
      <w:lang w:val="en-GB"/>
      <w14:ligatures w14:val="none"/>
    </w:rPr>
  </w:style>
  <w:style w:type="paragraph" w:styleId="Footer">
    <w:name w:val="footer"/>
    <w:basedOn w:val="Normal"/>
    <w:link w:val="FooterChar"/>
    <w:rsid w:val="00D670C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670C8"/>
    <w:rPr>
      <w:rFonts w:ascii="Symbol" w:eastAsia="Symbol" w:hAnsi="Symbol" w:cs="Symbol"/>
      <w:kern w:val="0"/>
      <w:sz w:val="20"/>
      <w:szCs w:val="20"/>
      <w:lang w:val="en-GB"/>
      <w14:ligatures w14:val="none"/>
    </w:rPr>
  </w:style>
  <w:style w:type="character" w:styleId="Hyperlink">
    <w:name w:val="Hyperlink"/>
    <w:rsid w:val="00D670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t.ac.za/media/10311" TargetMode="External"/><Relationship Id="rId13" Type="http://schemas.openxmlformats.org/officeDocument/2006/relationships/hyperlink" Target="mailto:fnd-assets@uct.ac.z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t.ac.za/media/10307" TargetMode="External"/><Relationship Id="rId12" Type="http://schemas.openxmlformats.org/officeDocument/2006/relationships/hyperlink" Target="mailto:fnd-assets@uct.ac.z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nd-assets@uct.ac.z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fnd-assets@uct.ac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nd-assets@uct.ac.z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AS004 – Asset Retirement Form</dc:title>
  <dc:subject/>
  <dc:creator>Jenny Wood</dc:creator>
  <cp:keywords>as004; AS forms; asset retirement</cp:keywords>
  <dc:description/>
  <cp:lastModifiedBy>Jenny Wood</cp:lastModifiedBy>
  <cp:revision>3</cp:revision>
  <dcterms:created xsi:type="dcterms:W3CDTF">2025-07-25T11:09:00Z</dcterms:created>
  <dcterms:modified xsi:type="dcterms:W3CDTF">2025-07-25T11:14:00Z</dcterms:modified>
</cp:coreProperties>
</file>